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89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78"/>
      </w:tblGrid>
      <w:tr w:rsidR="00211F3A" w14:paraId="351C2629" w14:textId="77777777" w:rsidTr="006324C4">
        <w:trPr>
          <w:trHeight w:val="1122"/>
        </w:trPr>
        <w:tc>
          <w:tcPr>
            <w:tcW w:w="8978" w:type="dxa"/>
            <w:tcBorders>
              <w:top w:val="single" w:sz="4" w:space="0" w:color="000000"/>
              <w:left w:val="single" w:sz="4" w:space="0" w:color="000000"/>
              <w:bottom w:val="single" w:sz="4" w:space="0" w:color="000000"/>
              <w:right w:val="single" w:sz="4" w:space="0" w:color="000000"/>
            </w:tcBorders>
            <w:shd w:val="clear" w:color="auto" w:fill="C4E7AD" w:themeFill="accent2" w:themeFillTint="66"/>
            <w:tcMar>
              <w:top w:w="80" w:type="dxa"/>
              <w:left w:w="80" w:type="dxa"/>
              <w:bottom w:w="80" w:type="dxa"/>
              <w:right w:w="80" w:type="dxa"/>
            </w:tcMar>
          </w:tcPr>
          <w:p w14:paraId="0E54AAB1" w14:textId="78496E94" w:rsidR="006324C4" w:rsidRPr="003263D8" w:rsidRDefault="006324C4" w:rsidP="00834BB8">
            <w:pPr>
              <w:pStyle w:val="Cuerpo"/>
              <w:jc w:val="center"/>
              <w:rPr>
                <w:rFonts w:ascii="Arial"/>
                <w:b/>
                <w:sz w:val="32"/>
                <w:szCs w:val="32"/>
                <w:lang w:val="es-ES_tradnl"/>
              </w:rPr>
            </w:pPr>
            <w:r w:rsidRPr="003263D8">
              <w:rPr>
                <w:rFonts w:ascii="Arial"/>
                <w:b/>
                <w:sz w:val="32"/>
                <w:szCs w:val="32"/>
                <w:lang w:val="es-ES_tradnl"/>
              </w:rPr>
              <w:t>UNIVERSIDAD AUT</w:t>
            </w:r>
            <w:r w:rsidRPr="003263D8">
              <w:rPr>
                <w:rFonts w:ascii="Arial"/>
                <w:b/>
                <w:sz w:val="32"/>
                <w:szCs w:val="32"/>
                <w:lang w:val="es-ES_tradnl"/>
              </w:rPr>
              <w:t>Ó</w:t>
            </w:r>
            <w:r w:rsidRPr="003263D8">
              <w:rPr>
                <w:rFonts w:ascii="Arial"/>
                <w:b/>
                <w:sz w:val="32"/>
                <w:szCs w:val="32"/>
                <w:lang w:val="es-ES_tradnl"/>
              </w:rPr>
              <w:t>NOMA DE BAJA CALIFORNIA</w:t>
            </w:r>
          </w:p>
          <w:p w14:paraId="506339AC" w14:textId="54D1110E" w:rsidR="00074963" w:rsidRDefault="00074963">
            <w:pPr>
              <w:pStyle w:val="Cuerpo"/>
              <w:rPr>
                <w:rFonts w:ascii="Arial"/>
                <w:lang w:val="es-ES_tradnl"/>
              </w:rPr>
            </w:pPr>
          </w:p>
          <w:p w14:paraId="671678E8" w14:textId="5122D45B" w:rsidR="006324C4" w:rsidRPr="00834BB8" w:rsidRDefault="00214BA4">
            <w:pPr>
              <w:pStyle w:val="Cuerpo"/>
              <w:rPr>
                <w:rFonts w:ascii="Arial" w:eastAsia="Arial" w:hAnsi="Arial" w:cs="Arial"/>
                <w:lang w:val="es-ES_tradnl"/>
              </w:rPr>
            </w:pPr>
            <w:r>
              <w:rPr>
                <w:rFonts w:ascii="Arial"/>
                <w:lang w:val="es-ES_tradnl"/>
              </w:rPr>
              <w:t>Facultad de Humanidades y Ciencias Sociales.</w:t>
            </w:r>
          </w:p>
          <w:p w14:paraId="4BC9A7E7" w14:textId="6365F7DA" w:rsidR="00211F3A" w:rsidRDefault="00214BA4">
            <w:pPr>
              <w:pStyle w:val="Cuerpo"/>
              <w:rPr>
                <w:rFonts w:ascii="Arial"/>
                <w:lang w:val="es-ES_tradnl"/>
              </w:rPr>
            </w:pPr>
            <w:r>
              <w:rPr>
                <w:rFonts w:ascii="Arial"/>
                <w:lang w:val="es-ES_tradnl"/>
              </w:rPr>
              <w:t xml:space="preserve">Licenciatura en </w:t>
            </w:r>
            <w:r w:rsidR="00183AD4">
              <w:rPr>
                <w:rFonts w:ascii="Arial"/>
                <w:lang w:val="es-ES_tradnl"/>
              </w:rPr>
              <w:t xml:space="preserve">ciencias de la </w:t>
            </w:r>
            <w:r>
              <w:rPr>
                <w:rFonts w:ascii="Arial"/>
                <w:lang w:val="es-ES_tradnl"/>
              </w:rPr>
              <w:t>comunicaci</w:t>
            </w:r>
            <w:r>
              <w:rPr>
                <w:rFonts w:hAnsi="Arial"/>
                <w:lang w:val="es-ES_tradnl"/>
              </w:rPr>
              <w:t>ó</w:t>
            </w:r>
            <w:r>
              <w:rPr>
                <w:rFonts w:ascii="Arial"/>
                <w:lang w:val="es-ES_tradnl"/>
              </w:rPr>
              <w:t>n</w:t>
            </w:r>
          </w:p>
          <w:p w14:paraId="1984D328" w14:textId="77777777" w:rsidR="003263D8" w:rsidRPr="003263D8" w:rsidRDefault="003263D8">
            <w:pPr>
              <w:pStyle w:val="Cuerpo"/>
              <w:rPr>
                <w:rFonts w:ascii="Arial"/>
                <w:i/>
                <w:lang w:val="es-ES_tradnl"/>
              </w:rPr>
            </w:pPr>
            <w:r w:rsidRPr="003263D8">
              <w:rPr>
                <w:rFonts w:ascii="Arial"/>
                <w:i/>
                <w:lang w:val="es-ES_tradnl"/>
              </w:rPr>
              <w:t>Discurso Visual</w:t>
            </w:r>
          </w:p>
          <w:p w14:paraId="73882D69" w14:textId="77777777" w:rsidR="003263D8" w:rsidRDefault="003263D8">
            <w:pPr>
              <w:pStyle w:val="Cuerpo"/>
              <w:rPr>
                <w:rFonts w:ascii="Arial"/>
                <w:lang w:val="es-ES_tradnl"/>
              </w:rPr>
            </w:pPr>
          </w:p>
          <w:p w14:paraId="3B23506C" w14:textId="557BCCDF" w:rsidR="003263D8" w:rsidRDefault="003263D8">
            <w:pPr>
              <w:pStyle w:val="Cuerpo"/>
              <w:rPr>
                <w:rFonts w:ascii="Arial"/>
                <w:lang w:val="es-ES_tradnl"/>
              </w:rPr>
            </w:pPr>
            <w:r>
              <w:rPr>
                <w:rFonts w:ascii="Arial"/>
                <w:lang w:val="es-ES_tradnl"/>
              </w:rPr>
              <w:t>Hoja de</w:t>
            </w:r>
            <w:r w:rsidR="00205210">
              <w:rPr>
                <w:rFonts w:ascii="Arial"/>
                <w:lang w:val="es-ES_tradnl"/>
              </w:rPr>
              <w:t xml:space="preserve"> instrucciones de la pr</w:t>
            </w:r>
            <w:r w:rsidR="00205210">
              <w:rPr>
                <w:rFonts w:ascii="Arial"/>
                <w:lang w:val="es-ES_tradnl"/>
              </w:rPr>
              <w:t>á</w:t>
            </w:r>
            <w:r w:rsidR="00205210">
              <w:rPr>
                <w:rFonts w:ascii="Arial"/>
                <w:lang w:val="es-ES_tradnl"/>
              </w:rPr>
              <w:t>ctica 2</w:t>
            </w:r>
            <w:r>
              <w:rPr>
                <w:rFonts w:ascii="Arial"/>
                <w:lang w:val="es-ES_tradnl"/>
              </w:rPr>
              <w:t xml:space="preserve">: </w:t>
            </w:r>
            <w:r w:rsidR="00205210">
              <w:rPr>
                <w:rFonts w:ascii="Arial"/>
                <w:b/>
                <w:lang w:val="es-ES_tradnl"/>
              </w:rPr>
              <w:t>El discurso visual de un creador.</w:t>
            </w:r>
          </w:p>
          <w:p w14:paraId="016347AF" w14:textId="3979305E" w:rsidR="003263D8" w:rsidRDefault="000C3339">
            <w:pPr>
              <w:pStyle w:val="Cuerpo"/>
              <w:rPr>
                <w:rFonts w:ascii="Arial"/>
                <w:lang w:val="es-ES_tradnl"/>
              </w:rPr>
            </w:pPr>
            <w:r>
              <w:rPr>
                <w:rFonts w:ascii="Arial"/>
                <w:lang w:val="es-ES_tradnl"/>
              </w:rPr>
              <w:t>N</w:t>
            </w:r>
            <w:r>
              <w:rPr>
                <w:rFonts w:ascii="Arial"/>
                <w:lang w:val="es-ES_tradnl"/>
              </w:rPr>
              <w:t>ú</w:t>
            </w:r>
            <w:r>
              <w:rPr>
                <w:rFonts w:ascii="Arial"/>
                <w:lang w:val="es-ES_tradnl"/>
              </w:rPr>
              <w:t>mero de equipo y alumnos(as</w:t>
            </w:r>
            <w:proofErr w:type="gramStart"/>
            <w:r>
              <w:rPr>
                <w:rFonts w:ascii="Arial"/>
                <w:lang w:val="es-ES_tradnl"/>
              </w:rPr>
              <w:t xml:space="preserve">) </w:t>
            </w:r>
            <w:r w:rsidR="003263D8">
              <w:rPr>
                <w:rFonts w:ascii="Arial"/>
                <w:lang w:val="es-ES_tradnl"/>
              </w:rPr>
              <w:t>:</w:t>
            </w:r>
            <w:proofErr w:type="gramEnd"/>
          </w:p>
          <w:p w14:paraId="00C588C2" w14:textId="1CFCC2A5" w:rsidR="006324C4" w:rsidRPr="00834BB8" w:rsidRDefault="006324C4">
            <w:pPr>
              <w:pStyle w:val="Cuerpo"/>
              <w:rPr>
                <w:rFonts w:ascii="Arial Bold"/>
                <w:lang w:val="es-ES_tradnl"/>
              </w:rPr>
            </w:pPr>
          </w:p>
        </w:tc>
      </w:tr>
      <w:tr w:rsidR="00211F3A" w14:paraId="1752CC54" w14:textId="77777777" w:rsidTr="006324C4">
        <w:trPr>
          <w:trHeight w:val="282"/>
        </w:trPr>
        <w:tc>
          <w:tcPr>
            <w:tcW w:w="8978" w:type="dxa"/>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13F0C8C4" w14:textId="77777777" w:rsidR="00211F3A" w:rsidRPr="006324C4" w:rsidRDefault="00214BA4">
            <w:pPr>
              <w:pStyle w:val="Cuerpo"/>
              <w:rPr>
                <w:b/>
              </w:rPr>
            </w:pPr>
            <w:r w:rsidRPr="006324C4">
              <w:rPr>
                <w:rFonts w:ascii="Arial"/>
                <w:b/>
                <w:lang w:val="es-ES_tradnl"/>
              </w:rPr>
              <w:t>Instrucciones (</w:t>
            </w:r>
            <w:r w:rsidRPr="006324C4">
              <w:rPr>
                <w:rFonts w:hAnsi="Arial"/>
                <w:b/>
                <w:lang w:val="es-ES_tradnl"/>
              </w:rPr>
              <w:t>¿</w:t>
            </w:r>
            <w:r w:rsidRPr="006324C4">
              <w:rPr>
                <w:rFonts w:ascii="Arial"/>
                <w:b/>
                <w:lang w:val="es-ES_tradnl"/>
              </w:rPr>
              <w:t>Qu</w:t>
            </w:r>
            <w:r w:rsidRPr="006324C4">
              <w:rPr>
                <w:rFonts w:hAnsi="Arial"/>
                <w:b/>
                <w:lang w:val="es-ES_tradnl"/>
              </w:rPr>
              <w:t>é</w:t>
            </w:r>
            <w:r w:rsidRPr="006324C4">
              <w:rPr>
                <w:rFonts w:hAnsi="Arial"/>
                <w:b/>
                <w:lang w:val="es-ES_tradnl"/>
              </w:rPr>
              <w:t xml:space="preserve"> </w:t>
            </w:r>
            <w:r w:rsidRPr="006324C4">
              <w:rPr>
                <w:rFonts w:ascii="Arial"/>
                <w:b/>
                <w:lang w:val="es-ES_tradnl"/>
              </w:rPr>
              <w:t>har</w:t>
            </w:r>
            <w:r w:rsidRPr="006324C4">
              <w:rPr>
                <w:rFonts w:hAnsi="Arial"/>
                <w:b/>
                <w:lang w:val="es-ES_tradnl"/>
              </w:rPr>
              <w:t>é</w:t>
            </w:r>
            <w:r w:rsidRPr="006324C4">
              <w:rPr>
                <w:rFonts w:ascii="Arial"/>
                <w:b/>
                <w:lang w:val="es-ES_tradnl"/>
              </w:rPr>
              <w:t>?)</w:t>
            </w:r>
          </w:p>
        </w:tc>
      </w:tr>
      <w:tr w:rsidR="00211F3A" w:rsidRPr="00774CE1" w14:paraId="50912EC1" w14:textId="77777777" w:rsidTr="00D20A89">
        <w:trPr>
          <w:trHeight w:val="995"/>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6C5FD" w14:textId="77777777" w:rsidR="00336AFE" w:rsidRDefault="00336AFE" w:rsidP="00336AFE">
            <w:pPr>
              <w:pStyle w:val="Ttulo1"/>
              <w:rPr>
                <w:rFonts w:ascii="Arial" w:hAnsi="Arial" w:cs="Arial"/>
                <w:sz w:val="32"/>
                <w:szCs w:val="32"/>
              </w:rPr>
            </w:pPr>
            <w:r>
              <w:rPr>
                <w:rFonts w:ascii="Arial" w:hAnsi="Arial" w:cs="Arial"/>
                <w:sz w:val="32"/>
                <w:szCs w:val="32"/>
              </w:rPr>
              <w:t>Actividad</w:t>
            </w:r>
          </w:p>
          <w:p w14:paraId="59765A25" w14:textId="77777777" w:rsidR="00336AFE" w:rsidRPr="009F34B3" w:rsidRDefault="00336AFE" w:rsidP="00336AFE">
            <w:pPr>
              <w:pStyle w:val="Ttulo1"/>
              <w:jc w:val="both"/>
              <w:rPr>
                <w:rFonts w:ascii="Arial" w:hAnsi="Arial" w:cs="Arial"/>
                <w:sz w:val="24"/>
                <w:szCs w:val="24"/>
              </w:rPr>
            </w:pPr>
            <w:r w:rsidRPr="009F34B3">
              <w:rPr>
                <w:rFonts w:ascii="Arial" w:hAnsi="Arial" w:cs="Arial"/>
                <w:sz w:val="24"/>
                <w:szCs w:val="24"/>
              </w:rPr>
              <w:t xml:space="preserve">Analicen en equipo de alumnos el discurso visual de un creador visual –director(a)- relacionado con la fotografía, el diseño gráfico, el cómic, el póster, el grabado, la pintura, u otro (especificar en tus evidencias). </w:t>
            </w:r>
            <w:r>
              <w:rPr>
                <w:rFonts w:ascii="Arial" w:hAnsi="Arial" w:cs="Arial"/>
                <w:sz w:val="24"/>
                <w:szCs w:val="24"/>
              </w:rPr>
              <w:t>El equipo será integrado por el instructor del curso.</w:t>
            </w:r>
          </w:p>
          <w:p w14:paraId="2C6D121D" w14:textId="77777777" w:rsidR="00336AFE" w:rsidRDefault="00336AFE" w:rsidP="00336AFE">
            <w:pPr>
              <w:jc w:val="both"/>
            </w:pPr>
          </w:p>
          <w:p w14:paraId="6F5C9FC0" w14:textId="77777777" w:rsidR="00336AFE" w:rsidRPr="004D51AF" w:rsidRDefault="00336AFE" w:rsidP="00336AFE">
            <w:pPr>
              <w:jc w:val="both"/>
              <w:rPr>
                <w:rFonts w:ascii="Arial" w:hAnsi="Arial"/>
                <w:b/>
              </w:rPr>
            </w:pPr>
            <w:proofErr w:type="spellStart"/>
            <w:r>
              <w:rPr>
                <w:rFonts w:ascii="Arial" w:hAnsi="Arial"/>
              </w:rPr>
              <w:t>Revisen</w:t>
            </w:r>
            <w:proofErr w:type="spellEnd"/>
            <w:r w:rsidRPr="00D76654">
              <w:rPr>
                <w:rFonts w:ascii="Arial" w:hAnsi="Arial"/>
              </w:rPr>
              <w:t xml:space="preserve"> al </w:t>
            </w:r>
            <w:proofErr w:type="spellStart"/>
            <w:r w:rsidRPr="00D76654">
              <w:rPr>
                <w:rFonts w:ascii="Arial" w:hAnsi="Arial"/>
              </w:rPr>
              <w:t>menos</w:t>
            </w:r>
            <w:proofErr w:type="spellEnd"/>
            <w:r w:rsidRPr="00D76654">
              <w:rPr>
                <w:rFonts w:ascii="Arial" w:hAnsi="Arial"/>
              </w:rPr>
              <w:t xml:space="preserve"> 75 </w:t>
            </w:r>
            <w:proofErr w:type="spellStart"/>
            <w:r w:rsidRPr="00D76654">
              <w:rPr>
                <w:rFonts w:ascii="Arial" w:hAnsi="Arial"/>
              </w:rPr>
              <w:t>imágenes</w:t>
            </w:r>
            <w:proofErr w:type="spellEnd"/>
            <w:r w:rsidRPr="00D76654">
              <w:rPr>
                <w:rFonts w:ascii="Arial" w:hAnsi="Arial"/>
              </w:rPr>
              <w:t xml:space="preserve"> del </w:t>
            </w:r>
            <w:proofErr w:type="spellStart"/>
            <w:r w:rsidRPr="00D76654">
              <w:rPr>
                <w:rFonts w:ascii="Arial" w:hAnsi="Arial"/>
              </w:rPr>
              <w:t>autor</w:t>
            </w:r>
            <w:proofErr w:type="spellEnd"/>
            <w:r w:rsidRPr="00D76654">
              <w:rPr>
                <w:rFonts w:ascii="Arial" w:hAnsi="Arial"/>
              </w:rPr>
              <w:t xml:space="preserve"> que </w:t>
            </w:r>
            <w:proofErr w:type="spellStart"/>
            <w:r w:rsidRPr="00D76654">
              <w:rPr>
                <w:rFonts w:ascii="Arial" w:hAnsi="Arial"/>
              </w:rPr>
              <w:t>escogieron</w:t>
            </w:r>
            <w:proofErr w:type="spellEnd"/>
            <w:r>
              <w:rPr>
                <w:rFonts w:ascii="Arial" w:hAnsi="Arial"/>
              </w:rPr>
              <w:t xml:space="preserve"> y </w:t>
            </w:r>
            <w:proofErr w:type="spellStart"/>
            <w:r>
              <w:rPr>
                <w:rFonts w:ascii="Arial" w:hAnsi="Arial"/>
              </w:rPr>
              <w:t>estúdien</w:t>
            </w:r>
            <w:r w:rsidRPr="00D76654">
              <w:rPr>
                <w:rFonts w:ascii="Arial" w:hAnsi="Arial"/>
              </w:rPr>
              <w:t>las</w:t>
            </w:r>
            <w:proofErr w:type="spellEnd"/>
            <w:r w:rsidRPr="00D76654">
              <w:rPr>
                <w:rFonts w:ascii="Arial" w:hAnsi="Arial"/>
              </w:rPr>
              <w:t xml:space="preserve"> para </w:t>
            </w:r>
            <w:proofErr w:type="spellStart"/>
            <w:r w:rsidRPr="00D76654">
              <w:rPr>
                <w:rFonts w:ascii="Arial" w:hAnsi="Arial"/>
              </w:rPr>
              <w:t>determinar</w:t>
            </w:r>
            <w:proofErr w:type="spellEnd"/>
            <w:r w:rsidRPr="00D76654">
              <w:rPr>
                <w:rFonts w:ascii="Arial" w:hAnsi="Arial"/>
              </w:rPr>
              <w:t xml:space="preserve"> </w:t>
            </w:r>
            <w:proofErr w:type="spellStart"/>
            <w:r w:rsidRPr="00D76654">
              <w:rPr>
                <w:rFonts w:ascii="Arial" w:hAnsi="Arial"/>
              </w:rPr>
              <w:t>qué</w:t>
            </w:r>
            <w:proofErr w:type="spellEnd"/>
            <w:r w:rsidRPr="00D76654">
              <w:rPr>
                <w:rFonts w:ascii="Arial" w:hAnsi="Arial"/>
              </w:rPr>
              <w:t xml:space="preserve"> </w:t>
            </w:r>
            <w:proofErr w:type="spellStart"/>
            <w:r w:rsidRPr="00D76654">
              <w:rPr>
                <w:rFonts w:ascii="Arial" w:hAnsi="Arial"/>
              </w:rPr>
              <w:t>elementos</w:t>
            </w:r>
            <w:proofErr w:type="spellEnd"/>
            <w:r w:rsidRPr="00D76654">
              <w:rPr>
                <w:rFonts w:ascii="Arial" w:hAnsi="Arial"/>
              </w:rPr>
              <w:t xml:space="preserve"> del </w:t>
            </w:r>
            <w:proofErr w:type="spellStart"/>
            <w:r w:rsidRPr="00D76654">
              <w:rPr>
                <w:rFonts w:ascii="Arial" w:hAnsi="Arial"/>
              </w:rPr>
              <w:t>discurso</w:t>
            </w:r>
            <w:proofErr w:type="spellEnd"/>
            <w:r w:rsidRPr="00D76654">
              <w:rPr>
                <w:rFonts w:ascii="Arial" w:hAnsi="Arial"/>
              </w:rPr>
              <w:t xml:space="preserve"> visual son </w:t>
            </w:r>
            <w:proofErr w:type="spellStart"/>
            <w:r w:rsidRPr="00D76654">
              <w:rPr>
                <w:rFonts w:ascii="Arial" w:hAnsi="Arial"/>
              </w:rPr>
              <w:t>los</w:t>
            </w:r>
            <w:proofErr w:type="spellEnd"/>
            <w:r w:rsidRPr="00D76654">
              <w:rPr>
                <w:rFonts w:ascii="Arial" w:hAnsi="Arial"/>
              </w:rPr>
              <w:t xml:space="preserve"> </w:t>
            </w:r>
            <w:proofErr w:type="spellStart"/>
            <w:r w:rsidRPr="00D76654">
              <w:rPr>
                <w:rFonts w:ascii="Arial" w:hAnsi="Arial"/>
              </w:rPr>
              <w:t>más</w:t>
            </w:r>
            <w:proofErr w:type="spellEnd"/>
            <w:r w:rsidRPr="00D76654">
              <w:rPr>
                <w:rFonts w:ascii="Arial" w:hAnsi="Arial"/>
              </w:rPr>
              <w:t xml:space="preserve"> </w:t>
            </w:r>
            <w:proofErr w:type="spellStart"/>
            <w:r w:rsidRPr="00D76654">
              <w:rPr>
                <w:rFonts w:ascii="Arial" w:hAnsi="Arial"/>
              </w:rPr>
              <w:t>importantes</w:t>
            </w:r>
            <w:proofErr w:type="spellEnd"/>
            <w:r>
              <w:rPr>
                <w:rFonts w:ascii="Arial" w:hAnsi="Arial"/>
              </w:rPr>
              <w:t xml:space="preserve"> para el </w:t>
            </w:r>
            <w:proofErr w:type="spellStart"/>
            <w:r>
              <w:rPr>
                <w:rFonts w:ascii="Arial" w:hAnsi="Arial"/>
              </w:rPr>
              <w:t>creador</w:t>
            </w:r>
            <w:proofErr w:type="spellEnd"/>
            <w:r>
              <w:rPr>
                <w:rFonts w:ascii="Arial" w:hAnsi="Arial"/>
              </w:rPr>
              <w:t xml:space="preserve"> visual</w:t>
            </w:r>
            <w:r w:rsidRPr="00D76654">
              <w:rPr>
                <w:rFonts w:ascii="Arial" w:hAnsi="Arial"/>
              </w:rPr>
              <w:t xml:space="preserve">. </w:t>
            </w:r>
            <w:r>
              <w:rPr>
                <w:rFonts w:ascii="Arial" w:hAnsi="Arial"/>
              </w:rPr>
              <w:t xml:space="preserve">Tomen </w:t>
            </w:r>
            <w:proofErr w:type="spellStart"/>
            <w:r>
              <w:rPr>
                <w:rFonts w:ascii="Arial" w:hAnsi="Arial"/>
              </w:rPr>
              <w:t>una</w:t>
            </w:r>
            <w:proofErr w:type="spellEnd"/>
            <w:r>
              <w:rPr>
                <w:rFonts w:ascii="Arial" w:hAnsi="Arial"/>
              </w:rPr>
              <w:t xml:space="preserve"> </w:t>
            </w:r>
            <w:proofErr w:type="spellStart"/>
            <w:r>
              <w:rPr>
                <w:rFonts w:ascii="Arial" w:hAnsi="Arial"/>
              </w:rPr>
              <w:t>evidencia</w:t>
            </w:r>
            <w:proofErr w:type="spellEnd"/>
            <w:r>
              <w:rPr>
                <w:rFonts w:ascii="Arial" w:hAnsi="Arial"/>
              </w:rPr>
              <w:t xml:space="preserve"> visual (</w:t>
            </w:r>
            <w:proofErr w:type="spellStart"/>
            <w:r>
              <w:rPr>
                <w:rFonts w:ascii="Arial" w:hAnsi="Arial"/>
              </w:rPr>
              <w:t>fotografías</w:t>
            </w:r>
            <w:proofErr w:type="spellEnd"/>
            <w:r>
              <w:rPr>
                <w:rFonts w:ascii="Arial" w:hAnsi="Arial"/>
              </w:rPr>
              <w:t xml:space="preserve"> y/o video) </w:t>
            </w:r>
            <w:proofErr w:type="spellStart"/>
            <w:r>
              <w:rPr>
                <w:rFonts w:ascii="Arial" w:hAnsi="Arial"/>
              </w:rPr>
              <w:t>donde</w:t>
            </w:r>
            <w:proofErr w:type="spellEnd"/>
            <w:r>
              <w:rPr>
                <w:rFonts w:ascii="Arial" w:hAnsi="Arial"/>
              </w:rPr>
              <w:t xml:space="preserve"> se </w:t>
            </w:r>
            <w:proofErr w:type="spellStart"/>
            <w:r>
              <w:rPr>
                <w:rFonts w:ascii="Arial" w:hAnsi="Arial"/>
              </w:rPr>
              <w:t>compruebe</w:t>
            </w:r>
            <w:proofErr w:type="spellEnd"/>
            <w:r>
              <w:rPr>
                <w:rFonts w:ascii="Arial" w:hAnsi="Arial"/>
              </w:rPr>
              <w:t xml:space="preserve"> que </w:t>
            </w:r>
            <w:r w:rsidRPr="004D51AF">
              <w:rPr>
                <w:rFonts w:ascii="Arial" w:hAnsi="Arial"/>
                <w:b/>
              </w:rPr>
              <w:t xml:space="preserve">se </w:t>
            </w:r>
            <w:proofErr w:type="spellStart"/>
            <w:r w:rsidRPr="004D51AF">
              <w:rPr>
                <w:rFonts w:ascii="Arial" w:hAnsi="Arial"/>
                <w:b/>
              </w:rPr>
              <w:t>reunieron</w:t>
            </w:r>
            <w:proofErr w:type="spellEnd"/>
            <w:r w:rsidRPr="004D51AF">
              <w:rPr>
                <w:rFonts w:ascii="Arial" w:hAnsi="Arial"/>
                <w:b/>
              </w:rPr>
              <w:t xml:space="preserve"> </w:t>
            </w:r>
            <w:proofErr w:type="spellStart"/>
            <w:r w:rsidRPr="004D51AF">
              <w:rPr>
                <w:rFonts w:ascii="Arial" w:hAnsi="Arial"/>
                <w:b/>
              </w:rPr>
              <w:t>todos</w:t>
            </w:r>
            <w:proofErr w:type="spellEnd"/>
            <w:r w:rsidRPr="004D51AF">
              <w:rPr>
                <w:rFonts w:ascii="Arial" w:hAnsi="Arial"/>
                <w:b/>
              </w:rPr>
              <w:t xml:space="preserve"> </w:t>
            </w:r>
            <w:proofErr w:type="spellStart"/>
            <w:r w:rsidRPr="004D51AF">
              <w:rPr>
                <w:rFonts w:ascii="Arial" w:hAnsi="Arial"/>
                <w:b/>
              </w:rPr>
              <w:t>los</w:t>
            </w:r>
            <w:proofErr w:type="spellEnd"/>
            <w:r w:rsidRPr="004D51AF">
              <w:rPr>
                <w:rFonts w:ascii="Arial" w:hAnsi="Arial"/>
                <w:b/>
              </w:rPr>
              <w:t xml:space="preserve"> </w:t>
            </w:r>
            <w:proofErr w:type="spellStart"/>
            <w:r w:rsidRPr="004D51AF">
              <w:rPr>
                <w:rFonts w:ascii="Arial" w:hAnsi="Arial"/>
                <w:b/>
              </w:rPr>
              <w:t>integrantes</w:t>
            </w:r>
            <w:proofErr w:type="spellEnd"/>
            <w:r w:rsidRPr="004D51AF">
              <w:rPr>
                <w:rFonts w:ascii="Arial" w:hAnsi="Arial"/>
                <w:b/>
              </w:rPr>
              <w:t xml:space="preserve"> del </w:t>
            </w:r>
            <w:proofErr w:type="spellStart"/>
            <w:r w:rsidRPr="004D51AF">
              <w:rPr>
                <w:rFonts w:ascii="Arial" w:hAnsi="Arial"/>
                <w:b/>
              </w:rPr>
              <w:t>equipo</w:t>
            </w:r>
            <w:proofErr w:type="spellEnd"/>
            <w:r w:rsidRPr="004D51AF">
              <w:rPr>
                <w:rFonts w:ascii="Arial" w:hAnsi="Arial"/>
                <w:b/>
              </w:rPr>
              <w:t xml:space="preserve"> para resolver </w:t>
            </w:r>
            <w:proofErr w:type="spellStart"/>
            <w:r w:rsidRPr="004D51AF">
              <w:rPr>
                <w:rFonts w:ascii="Arial" w:hAnsi="Arial"/>
                <w:b/>
              </w:rPr>
              <w:t>esta</w:t>
            </w:r>
            <w:proofErr w:type="spellEnd"/>
            <w:r w:rsidRPr="004D51AF">
              <w:rPr>
                <w:rFonts w:ascii="Arial" w:hAnsi="Arial"/>
                <w:b/>
              </w:rPr>
              <w:t xml:space="preserve"> </w:t>
            </w:r>
            <w:proofErr w:type="spellStart"/>
            <w:r w:rsidRPr="004D51AF">
              <w:rPr>
                <w:rFonts w:ascii="Arial" w:hAnsi="Arial"/>
                <w:b/>
              </w:rPr>
              <w:t>práctica</w:t>
            </w:r>
            <w:proofErr w:type="spellEnd"/>
            <w:r w:rsidRPr="004D51AF">
              <w:rPr>
                <w:rFonts w:ascii="Arial" w:hAnsi="Arial"/>
                <w:b/>
              </w:rPr>
              <w:t>.</w:t>
            </w:r>
          </w:p>
          <w:p w14:paraId="4F6971F3" w14:textId="77777777" w:rsidR="00336AFE" w:rsidRDefault="00336AFE" w:rsidP="00336AFE">
            <w:pPr>
              <w:jc w:val="both"/>
              <w:rPr>
                <w:rFonts w:ascii="Arial" w:hAnsi="Arial"/>
              </w:rPr>
            </w:pPr>
          </w:p>
          <w:p w14:paraId="1B455205" w14:textId="77777777" w:rsidR="00336AFE" w:rsidRPr="00D76654" w:rsidRDefault="00336AFE" w:rsidP="00336AFE">
            <w:pPr>
              <w:jc w:val="both"/>
              <w:rPr>
                <w:rFonts w:ascii="Arial" w:hAnsi="Arial"/>
              </w:rPr>
            </w:pPr>
            <w:proofErr w:type="spellStart"/>
            <w:r>
              <w:rPr>
                <w:rFonts w:ascii="Arial" w:hAnsi="Arial" w:cs="Arial"/>
              </w:rPr>
              <w:t>Explicarán</w:t>
            </w:r>
            <w:proofErr w:type="spellEnd"/>
            <w:r w:rsidRPr="00D76654">
              <w:rPr>
                <w:rFonts w:ascii="Arial" w:hAnsi="Arial" w:cs="Arial"/>
              </w:rPr>
              <w:t xml:space="preserve"> </w:t>
            </w:r>
            <w:proofErr w:type="spellStart"/>
            <w:r w:rsidRPr="009F34B3">
              <w:rPr>
                <w:rFonts w:ascii="Arial" w:hAnsi="Arial" w:cs="Arial"/>
                <w:b/>
                <w:bCs/>
                <w:color w:val="FF0000"/>
              </w:rPr>
              <w:t>ampliamente</w:t>
            </w:r>
            <w:proofErr w:type="spellEnd"/>
            <w:r>
              <w:rPr>
                <w:rFonts w:ascii="Arial" w:hAnsi="Arial" w:cs="Arial"/>
                <w:b/>
                <w:bCs/>
                <w:color w:val="FF0000"/>
              </w:rPr>
              <w:t>,</w:t>
            </w:r>
            <w:r w:rsidRPr="00D76654">
              <w:rPr>
                <w:rFonts w:ascii="Arial" w:hAnsi="Arial" w:cs="Arial"/>
                <w:b/>
                <w:bCs/>
              </w:rPr>
              <w:t xml:space="preserve"> </w:t>
            </w:r>
            <w:proofErr w:type="spellStart"/>
            <w:r w:rsidRPr="009F34B3">
              <w:rPr>
                <w:rFonts w:ascii="Arial" w:hAnsi="Arial" w:cs="Arial"/>
                <w:bCs/>
              </w:rPr>
              <w:t>mediante</w:t>
            </w:r>
            <w:proofErr w:type="spellEnd"/>
            <w:r w:rsidRPr="009F34B3">
              <w:rPr>
                <w:rFonts w:ascii="Arial" w:hAnsi="Arial" w:cs="Arial"/>
                <w:bCs/>
              </w:rPr>
              <w:t xml:space="preserve"> </w:t>
            </w:r>
            <w:proofErr w:type="spellStart"/>
            <w:r w:rsidRPr="009F34B3">
              <w:rPr>
                <w:rFonts w:ascii="Arial" w:hAnsi="Arial" w:cs="Arial"/>
                <w:bCs/>
              </w:rPr>
              <w:t>una</w:t>
            </w:r>
            <w:proofErr w:type="spellEnd"/>
            <w:r w:rsidRPr="009F34B3">
              <w:rPr>
                <w:rFonts w:ascii="Arial" w:hAnsi="Arial" w:cs="Arial"/>
                <w:bCs/>
              </w:rPr>
              <w:t xml:space="preserve"> </w:t>
            </w:r>
            <w:proofErr w:type="spellStart"/>
            <w:r w:rsidRPr="009F34B3">
              <w:rPr>
                <w:rFonts w:ascii="Arial" w:hAnsi="Arial" w:cs="Arial"/>
                <w:bCs/>
              </w:rPr>
              <w:t>exposición</w:t>
            </w:r>
            <w:proofErr w:type="spellEnd"/>
            <w:r>
              <w:rPr>
                <w:rFonts w:ascii="Arial" w:hAnsi="Arial" w:cs="Arial"/>
                <w:bCs/>
              </w:rPr>
              <w:t>,</w:t>
            </w:r>
            <w:r w:rsidRPr="00D76654">
              <w:rPr>
                <w:rFonts w:ascii="Arial" w:hAnsi="Arial" w:cs="Arial"/>
              </w:rPr>
              <w:t xml:space="preserve"> </w:t>
            </w:r>
            <w:proofErr w:type="spellStart"/>
            <w:r w:rsidRPr="009F34B3">
              <w:rPr>
                <w:rFonts w:ascii="Arial" w:hAnsi="Arial" w:cs="Arial"/>
                <w:bCs/>
              </w:rPr>
              <w:t>qué</w:t>
            </w:r>
            <w:proofErr w:type="spellEnd"/>
            <w:r w:rsidRPr="009F34B3">
              <w:rPr>
                <w:rFonts w:ascii="Arial" w:hAnsi="Arial" w:cs="Arial"/>
                <w:bCs/>
              </w:rPr>
              <w:t xml:space="preserve"> </w:t>
            </w:r>
            <w:proofErr w:type="spellStart"/>
            <w:r w:rsidRPr="009F34B3">
              <w:rPr>
                <w:rFonts w:ascii="Arial" w:hAnsi="Arial" w:cs="Arial"/>
                <w:bCs/>
              </w:rPr>
              <w:t>elementos</w:t>
            </w:r>
            <w:proofErr w:type="spellEnd"/>
            <w:r w:rsidRPr="009F34B3">
              <w:rPr>
                <w:rFonts w:ascii="Arial" w:hAnsi="Arial" w:cs="Arial"/>
                <w:bCs/>
              </w:rPr>
              <w:t xml:space="preserve"> del </w:t>
            </w:r>
            <w:proofErr w:type="spellStart"/>
            <w:r w:rsidRPr="009F34B3">
              <w:rPr>
                <w:rFonts w:ascii="Arial" w:hAnsi="Arial" w:cs="Arial"/>
                <w:bCs/>
              </w:rPr>
              <w:t>discurso</w:t>
            </w:r>
            <w:proofErr w:type="spellEnd"/>
            <w:r w:rsidRPr="009F34B3">
              <w:rPr>
                <w:rFonts w:ascii="Arial" w:hAnsi="Arial" w:cs="Arial"/>
                <w:bCs/>
              </w:rPr>
              <w:t xml:space="preserve"> visual </w:t>
            </w:r>
            <w:proofErr w:type="spellStart"/>
            <w:r w:rsidRPr="009F34B3">
              <w:rPr>
                <w:rFonts w:ascii="Arial" w:hAnsi="Arial" w:cs="Arial"/>
                <w:bCs/>
              </w:rPr>
              <w:t>usa</w:t>
            </w:r>
            <w:proofErr w:type="spellEnd"/>
            <w:r>
              <w:rPr>
                <w:rFonts w:ascii="Arial" w:hAnsi="Arial" w:cs="Arial"/>
                <w:bCs/>
              </w:rPr>
              <w:t xml:space="preserve"> el </w:t>
            </w:r>
            <w:proofErr w:type="spellStart"/>
            <w:r>
              <w:rPr>
                <w:rFonts w:ascii="Arial" w:hAnsi="Arial" w:cs="Arial"/>
                <w:bCs/>
              </w:rPr>
              <w:t>autor</w:t>
            </w:r>
            <w:proofErr w:type="spellEnd"/>
            <w:r w:rsidRPr="009F34B3">
              <w:rPr>
                <w:rFonts w:ascii="Arial" w:hAnsi="Arial" w:cs="Arial"/>
                <w:bCs/>
              </w:rPr>
              <w:t xml:space="preserve"> y </w:t>
            </w:r>
            <w:r w:rsidRPr="006B670A">
              <w:rPr>
                <w:rFonts w:ascii="Arial" w:hAnsi="Arial" w:cs="Arial"/>
                <w:b/>
                <w:bCs/>
                <w:color w:val="FF0000"/>
              </w:rPr>
              <w:t xml:space="preserve">para </w:t>
            </w:r>
            <w:proofErr w:type="spellStart"/>
            <w:r w:rsidRPr="006B670A">
              <w:rPr>
                <w:rFonts w:ascii="Arial" w:hAnsi="Arial" w:cs="Arial"/>
                <w:b/>
                <w:bCs/>
                <w:color w:val="FF0000"/>
              </w:rPr>
              <w:t>qué</w:t>
            </w:r>
            <w:proofErr w:type="spellEnd"/>
            <w:r w:rsidRPr="006B670A">
              <w:rPr>
                <w:rFonts w:ascii="Arial" w:hAnsi="Arial" w:cs="Arial"/>
                <w:b/>
                <w:bCs/>
                <w:color w:val="FF0000"/>
              </w:rPr>
              <w:t xml:space="preserve"> </w:t>
            </w:r>
            <w:proofErr w:type="spellStart"/>
            <w:r w:rsidRPr="006B670A">
              <w:rPr>
                <w:rFonts w:ascii="Arial" w:hAnsi="Arial" w:cs="Arial"/>
                <w:b/>
                <w:bCs/>
                <w:color w:val="FF0000"/>
              </w:rPr>
              <w:t>los</w:t>
            </w:r>
            <w:proofErr w:type="spellEnd"/>
            <w:r w:rsidRPr="006B670A">
              <w:rPr>
                <w:rFonts w:ascii="Arial" w:hAnsi="Arial" w:cs="Arial"/>
                <w:b/>
                <w:color w:val="FF0000"/>
              </w:rPr>
              <w:t xml:space="preserve"> </w:t>
            </w:r>
            <w:proofErr w:type="spellStart"/>
            <w:r w:rsidRPr="006B670A">
              <w:rPr>
                <w:rFonts w:ascii="Arial" w:hAnsi="Arial" w:cs="Arial"/>
                <w:b/>
                <w:color w:val="FF0000"/>
              </w:rPr>
              <w:t>usa</w:t>
            </w:r>
            <w:proofErr w:type="spellEnd"/>
            <w:r w:rsidRPr="006B670A">
              <w:rPr>
                <w:rFonts w:ascii="Arial" w:hAnsi="Arial" w:cs="Arial"/>
                <w:b/>
                <w:color w:val="FF0000"/>
              </w:rPr>
              <w:t>.</w:t>
            </w:r>
            <w:r w:rsidRPr="00D76654">
              <w:rPr>
                <w:rFonts w:ascii="Arial" w:hAnsi="Arial" w:cs="Arial"/>
              </w:rPr>
              <w:t xml:space="preserve"> </w:t>
            </w:r>
            <w:proofErr w:type="spellStart"/>
            <w:r w:rsidRPr="00D76654">
              <w:rPr>
                <w:rFonts w:ascii="Arial" w:hAnsi="Arial" w:cs="Arial"/>
              </w:rPr>
              <w:t>Agrega</w:t>
            </w:r>
            <w:proofErr w:type="spellEnd"/>
            <w:r w:rsidRPr="00D76654">
              <w:rPr>
                <w:rFonts w:ascii="Arial" w:hAnsi="Arial" w:cs="Arial"/>
              </w:rPr>
              <w:t xml:space="preserve"> la </w:t>
            </w:r>
            <w:proofErr w:type="spellStart"/>
            <w:r w:rsidRPr="00D76654">
              <w:rPr>
                <w:rFonts w:ascii="Arial" w:hAnsi="Arial" w:cs="Arial"/>
              </w:rPr>
              <w:t>biografía</w:t>
            </w:r>
            <w:proofErr w:type="spellEnd"/>
            <w:r w:rsidRPr="00D76654">
              <w:rPr>
                <w:rFonts w:ascii="Arial" w:hAnsi="Arial" w:cs="Arial"/>
              </w:rPr>
              <w:t xml:space="preserve">, la </w:t>
            </w:r>
            <w:proofErr w:type="spellStart"/>
            <w:r w:rsidRPr="00D76654">
              <w:rPr>
                <w:rFonts w:ascii="Arial" w:hAnsi="Arial" w:cs="Arial"/>
              </w:rPr>
              <w:t>trayectoria</w:t>
            </w:r>
            <w:proofErr w:type="spellEnd"/>
            <w:r w:rsidRPr="00D76654">
              <w:rPr>
                <w:rFonts w:ascii="Arial" w:hAnsi="Arial" w:cs="Arial"/>
              </w:rPr>
              <w:t xml:space="preserve"> </w:t>
            </w:r>
            <w:proofErr w:type="spellStart"/>
            <w:r w:rsidRPr="00D76654">
              <w:rPr>
                <w:rFonts w:ascii="Arial" w:hAnsi="Arial" w:cs="Arial"/>
              </w:rPr>
              <w:t>profesional</w:t>
            </w:r>
            <w:proofErr w:type="spellEnd"/>
            <w:r w:rsidRPr="00D76654">
              <w:rPr>
                <w:rFonts w:ascii="Arial" w:hAnsi="Arial" w:cs="Arial"/>
              </w:rPr>
              <w:t xml:space="preserve">, el </w:t>
            </w:r>
            <w:proofErr w:type="spellStart"/>
            <w:r w:rsidRPr="00D76654">
              <w:rPr>
                <w:rFonts w:ascii="Arial" w:hAnsi="Arial" w:cs="Arial"/>
              </w:rPr>
              <w:t>contexto</w:t>
            </w:r>
            <w:proofErr w:type="spellEnd"/>
            <w:r w:rsidRPr="00D76654">
              <w:rPr>
                <w:rFonts w:ascii="Arial" w:hAnsi="Arial" w:cs="Arial"/>
              </w:rPr>
              <w:t xml:space="preserve"> social, </w:t>
            </w:r>
            <w:proofErr w:type="spellStart"/>
            <w:r w:rsidRPr="00D76654">
              <w:rPr>
                <w:rFonts w:ascii="Arial" w:hAnsi="Arial" w:cs="Arial"/>
              </w:rPr>
              <w:t>político</w:t>
            </w:r>
            <w:proofErr w:type="spellEnd"/>
            <w:r w:rsidRPr="00D76654">
              <w:rPr>
                <w:rFonts w:ascii="Arial" w:hAnsi="Arial" w:cs="Arial"/>
              </w:rPr>
              <w:t xml:space="preserve"> y </w:t>
            </w:r>
            <w:proofErr w:type="spellStart"/>
            <w:r w:rsidRPr="00D76654">
              <w:rPr>
                <w:rFonts w:ascii="Arial" w:hAnsi="Arial" w:cs="Arial"/>
              </w:rPr>
              <w:t>económico</w:t>
            </w:r>
            <w:proofErr w:type="spellEnd"/>
            <w:r w:rsidRPr="00D76654">
              <w:rPr>
                <w:rFonts w:ascii="Arial" w:hAnsi="Arial" w:cs="Arial"/>
              </w:rPr>
              <w:t xml:space="preserve"> </w:t>
            </w:r>
            <w:proofErr w:type="spellStart"/>
            <w:r w:rsidRPr="00D76654">
              <w:rPr>
                <w:rFonts w:ascii="Arial" w:hAnsi="Arial" w:cs="Arial"/>
              </w:rPr>
              <w:t>en</w:t>
            </w:r>
            <w:proofErr w:type="spellEnd"/>
            <w:r w:rsidRPr="00D76654">
              <w:rPr>
                <w:rFonts w:ascii="Arial" w:hAnsi="Arial" w:cs="Arial"/>
              </w:rPr>
              <w:t xml:space="preserve"> el que </w:t>
            </w:r>
            <w:proofErr w:type="spellStart"/>
            <w:r w:rsidRPr="00D76654">
              <w:rPr>
                <w:rFonts w:ascii="Arial" w:hAnsi="Arial" w:cs="Arial"/>
              </w:rPr>
              <w:t>creció</w:t>
            </w:r>
            <w:proofErr w:type="spellEnd"/>
            <w:r w:rsidRPr="00D76654">
              <w:rPr>
                <w:rFonts w:ascii="Arial" w:hAnsi="Arial" w:cs="Arial"/>
              </w:rPr>
              <w:t xml:space="preserve"> el </w:t>
            </w:r>
            <w:proofErr w:type="spellStart"/>
            <w:r w:rsidRPr="00D76654">
              <w:rPr>
                <w:rFonts w:ascii="Arial" w:hAnsi="Arial" w:cs="Arial"/>
              </w:rPr>
              <w:t>autor</w:t>
            </w:r>
            <w:proofErr w:type="spellEnd"/>
            <w:r w:rsidRPr="00D76654">
              <w:rPr>
                <w:rFonts w:ascii="Arial" w:hAnsi="Arial" w:cs="Arial"/>
              </w:rPr>
              <w:t xml:space="preserve">, </w:t>
            </w:r>
            <w:proofErr w:type="spellStart"/>
            <w:r w:rsidRPr="00D76654">
              <w:rPr>
                <w:rFonts w:ascii="Arial" w:hAnsi="Arial" w:cs="Arial"/>
              </w:rPr>
              <w:t>influencias</w:t>
            </w:r>
            <w:proofErr w:type="spellEnd"/>
            <w:r w:rsidRPr="00D76654">
              <w:rPr>
                <w:rFonts w:ascii="Arial" w:hAnsi="Arial" w:cs="Arial"/>
              </w:rPr>
              <w:t xml:space="preserve"> de </w:t>
            </w:r>
            <w:proofErr w:type="spellStart"/>
            <w:r w:rsidRPr="00D76654">
              <w:rPr>
                <w:rFonts w:ascii="Arial" w:hAnsi="Arial" w:cs="Arial"/>
              </w:rPr>
              <w:t>otros</w:t>
            </w:r>
            <w:proofErr w:type="spellEnd"/>
            <w:r w:rsidRPr="00D76654">
              <w:rPr>
                <w:rFonts w:ascii="Arial" w:hAnsi="Arial" w:cs="Arial"/>
              </w:rPr>
              <w:t xml:space="preserve"> </w:t>
            </w:r>
            <w:proofErr w:type="spellStart"/>
            <w:r w:rsidRPr="00D76654">
              <w:rPr>
                <w:rFonts w:ascii="Arial" w:hAnsi="Arial" w:cs="Arial"/>
              </w:rPr>
              <w:t>c</w:t>
            </w:r>
            <w:r>
              <w:rPr>
                <w:rFonts w:ascii="Arial" w:hAnsi="Arial" w:cs="Arial"/>
              </w:rPr>
              <w:t>readores</w:t>
            </w:r>
            <w:proofErr w:type="spellEnd"/>
            <w:r>
              <w:rPr>
                <w:rFonts w:ascii="Arial" w:hAnsi="Arial" w:cs="Arial"/>
              </w:rPr>
              <w:t xml:space="preserve"> o </w:t>
            </w:r>
            <w:proofErr w:type="spellStart"/>
            <w:r>
              <w:rPr>
                <w:rFonts w:ascii="Arial" w:hAnsi="Arial" w:cs="Arial"/>
              </w:rPr>
              <w:t>movimientos</w:t>
            </w:r>
            <w:proofErr w:type="spellEnd"/>
            <w:r>
              <w:rPr>
                <w:rFonts w:ascii="Arial" w:hAnsi="Arial" w:cs="Arial"/>
              </w:rPr>
              <w:t xml:space="preserve"> de arte,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es</w:t>
            </w:r>
            <w:proofErr w:type="spellEnd"/>
            <w:r>
              <w:rPr>
                <w:rFonts w:ascii="Arial" w:hAnsi="Arial" w:cs="Arial"/>
              </w:rPr>
              <w:t xml:space="preserve"> que </w:t>
            </w:r>
            <w:proofErr w:type="spellStart"/>
            <w:r>
              <w:rPr>
                <w:rFonts w:ascii="Arial" w:hAnsi="Arial" w:cs="Arial"/>
              </w:rPr>
              <w:t>aplica</w:t>
            </w:r>
            <w:proofErr w:type="spellEnd"/>
            <w:r>
              <w:rPr>
                <w:rFonts w:ascii="Arial" w:hAnsi="Arial" w:cs="Arial"/>
              </w:rPr>
              <w:t xml:space="preserve"> para el </w:t>
            </w:r>
            <w:proofErr w:type="spellStart"/>
            <w:r>
              <w:rPr>
                <w:rFonts w:ascii="Arial" w:hAnsi="Arial" w:cs="Arial"/>
              </w:rPr>
              <w:t>autor</w:t>
            </w:r>
            <w:proofErr w:type="spellEnd"/>
            <w:r>
              <w:rPr>
                <w:rFonts w:ascii="Arial" w:hAnsi="Arial" w:cs="Arial"/>
              </w:rPr>
              <w:t>.</w:t>
            </w:r>
            <w:r w:rsidRPr="00D76654">
              <w:rPr>
                <w:rFonts w:ascii="Arial" w:hAnsi="Arial" w:cs="Arial"/>
              </w:rPr>
              <w:t xml:space="preserve"> </w:t>
            </w:r>
          </w:p>
          <w:p w14:paraId="4D683C05" w14:textId="77777777" w:rsidR="00336AFE" w:rsidRDefault="00336AFE" w:rsidP="00336AFE">
            <w:pPr>
              <w:pStyle w:val="Textoindependiente2"/>
              <w:rPr>
                <w:rFonts w:ascii="Arial" w:hAnsi="Arial" w:cs="Arial"/>
              </w:rPr>
            </w:pPr>
          </w:p>
          <w:p w14:paraId="32D35A1E" w14:textId="77777777" w:rsidR="00336AFE" w:rsidRPr="009F34B3" w:rsidRDefault="00336AFE" w:rsidP="00336AFE">
            <w:pPr>
              <w:pStyle w:val="Ttulo1"/>
              <w:jc w:val="both"/>
              <w:rPr>
                <w:rFonts w:ascii="Arial" w:hAnsi="Arial" w:cs="Arial"/>
                <w:sz w:val="24"/>
                <w:szCs w:val="24"/>
              </w:rPr>
            </w:pPr>
            <w:r w:rsidRPr="009F34B3">
              <w:rPr>
                <w:rFonts w:ascii="Arial" w:hAnsi="Arial" w:cs="Arial"/>
                <w:sz w:val="24"/>
                <w:szCs w:val="24"/>
              </w:rPr>
              <w:t xml:space="preserve">Esta actividad la puedes aplicar en un tomo, por ejemplo de caricaturas: </w:t>
            </w:r>
            <w:proofErr w:type="spellStart"/>
            <w:r w:rsidRPr="009F34B3">
              <w:rPr>
                <w:rFonts w:ascii="Arial" w:hAnsi="Arial" w:cs="Arial"/>
                <w:sz w:val="24"/>
                <w:szCs w:val="24"/>
              </w:rPr>
              <w:t>Kaliman</w:t>
            </w:r>
            <w:proofErr w:type="spellEnd"/>
            <w:r w:rsidRPr="009F34B3">
              <w:rPr>
                <w:rFonts w:ascii="Arial" w:hAnsi="Arial" w:cs="Arial"/>
                <w:sz w:val="24"/>
                <w:szCs w:val="24"/>
              </w:rPr>
              <w:t xml:space="preserve">, Garfield </w:t>
            </w:r>
            <w:proofErr w:type="gramStart"/>
            <w:r w:rsidRPr="009F34B3">
              <w:rPr>
                <w:rFonts w:ascii="Arial" w:hAnsi="Arial" w:cs="Arial"/>
                <w:sz w:val="24"/>
                <w:szCs w:val="24"/>
              </w:rPr>
              <w:t>3;  trilogía</w:t>
            </w:r>
            <w:proofErr w:type="gramEnd"/>
            <w:r w:rsidRPr="009F34B3">
              <w:rPr>
                <w:rFonts w:ascii="Arial" w:hAnsi="Arial" w:cs="Arial"/>
                <w:sz w:val="24"/>
                <w:szCs w:val="24"/>
              </w:rPr>
              <w:t xml:space="preserve"> de cine: Blanco, Rojo y Azul –</w:t>
            </w:r>
            <w:proofErr w:type="spellStart"/>
            <w:r w:rsidRPr="009F34B3">
              <w:rPr>
                <w:rFonts w:ascii="Arial" w:hAnsi="Arial" w:cs="Arial"/>
                <w:sz w:val="24"/>
                <w:szCs w:val="24"/>
              </w:rPr>
              <w:t>Kieslowski</w:t>
            </w:r>
            <w:proofErr w:type="spellEnd"/>
            <w:r w:rsidRPr="009F34B3">
              <w:rPr>
                <w:rFonts w:ascii="Arial" w:hAnsi="Arial" w:cs="Arial"/>
                <w:sz w:val="24"/>
                <w:szCs w:val="24"/>
              </w:rPr>
              <w:t>-; proyecto específico, serie fotográfica: Las novias más bellas de Baja California, -</w:t>
            </w:r>
            <w:proofErr w:type="spellStart"/>
            <w:r w:rsidRPr="009F34B3">
              <w:rPr>
                <w:rFonts w:ascii="Arial" w:hAnsi="Arial" w:cs="Arial"/>
                <w:sz w:val="24"/>
                <w:szCs w:val="24"/>
              </w:rPr>
              <w:t>Yvonne</w:t>
            </w:r>
            <w:proofErr w:type="spellEnd"/>
            <w:r w:rsidRPr="009F34B3">
              <w:rPr>
                <w:rFonts w:ascii="Arial" w:hAnsi="Arial" w:cs="Arial"/>
                <w:sz w:val="24"/>
                <w:szCs w:val="24"/>
              </w:rPr>
              <w:t xml:space="preserve"> Venegas-; temporada televisiva: </w:t>
            </w:r>
            <w:proofErr w:type="spellStart"/>
            <w:r w:rsidRPr="009F34B3">
              <w:rPr>
                <w:rFonts w:ascii="Arial" w:hAnsi="Arial" w:cs="Arial"/>
                <w:sz w:val="24"/>
                <w:szCs w:val="24"/>
              </w:rPr>
              <w:t>Nip</w:t>
            </w:r>
            <w:proofErr w:type="spellEnd"/>
            <w:r w:rsidRPr="009F34B3">
              <w:rPr>
                <w:rFonts w:ascii="Arial" w:hAnsi="Arial" w:cs="Arial"/>
                <w:sz w:val="24"/>
                <w:szCs w:val="24"/>
              </w:rPr>
              <w:t xml:space="preserve"> </w:t>
            </w:r>
            <w:proofErr w:type="spellStart"/>
            <w:r w:rsidRPr="009F34B3">
              <w:rPr>
                <w:rFonts w:ascii="Arial" w:hAnsi="Arial" w:cs="Arial"/>
                <w:sz w:val="24"/>
                <w:szCs w:val="24"/>
              </w:rPr>
              <w:t>Tuck</w:t>
            </w:r>
            <w:proofErr w:type="spellEnd"/>
            <w:r w:rsidRPr="009F34B3">
              <w:rPr>
                <w:rFonts w:ascii="Arial" w:hAnsi="Arial" w:cs="Arial"/>
                <w:sz w:val="24"/>
                <w:szCs w:val="24"/>
              </w:rPr>
              <w:t>, Capadocia, Los Simpson; periodo en pintura: periodo rosa, periodo azul –Picasso-.  Estos son sólo ejemplos, no tienes la obligación de escoger a estos autores.</w:t>
            </w:r>
            <w:r>
              <w:rPr>
                <w:rFonts w:ascii="Arial" w:hAnsi="Arial" w:cs="Arial"/>
                <w:sz w:val="24"/>
                <w:szCs w:val="24"/>
              </w:rPr>
              <w:t xml:space="preserve"> Respecto a la obra visual de Tim Burton, Gregory Colbert, Frida Kahlo, Diego Rivera y David </w:t>
            </w:r>
            <w:proofErr w:type="spellStart"/>
            <w:r>
              <w:rPr>
                <w:rFonts w:ascii="Arial" w:hAnsi="Arial" w:cs="Arial"/>
                <w:sz w:val="24"/>
                <w:szCs w:val="24"/>
              </w:rPr>
              <w:t>Lachapelle</w:t>
            </w:r>
            <w:proofErr w:type="spellEnd"/>
            <w:r>
              <w:rPr>
                <w:rFonts w:ascii="Arial" w:hAnsi="Arial" w:cs="Arial"/>
                <w:sz w:val="24"/>
                <w:szCs w:val="24"/>
              </w:rPr>
              <w:t>, esta no puede ser usada para resolver la práctica.</w:t>
            </w:r>
          </w:p>
          <w:p w14:paraId="7135039E" w14:textId="77777777" w:rsidR="00336AFE" w:rsidRDefault="00336AFE" w:rsidP="00336AFE">
            <w:pPr>
              <w:pStyle w:val="Textoindependiente2"/>
              <w:rPr>
                <w:rFonts w:ascii="Arial" w:hAnsi="Arial" w:cs="Arial"/>
              </w:rPr>
            </w:pPr>
          </w:p>
          <w:p w14:paraId="19D8B29F" w14:textId="77777777" w:rsidR="00336AFE" w:rsidRDefault="00336AFE" w:rsidP="00336AFE">
            <w:pPr>
              <w:pStyle w:val="Textoindependiente2"/>
              <w:rPr>
                <w:rFonts w:ascii="Arial" w:hAnsi="Arial" w:cs="Arial"/>
                <w:sz w:val="24"/>
                <w:szCs w:val="24"/>
              </w:rPr>
            </w:pPr>
            <w:r w:rsidRPr="009F34B3">
              <w:rPr>
                <w:rFonts w:ascii="Arial" w:hAnsi="Arial" w:cs="Arial"/>
                <w:sz w:val="24"/>
                <w:szCs w:val="24"/>
              </w:rPr>
              <w:t>Relaciona las fuentes documentales primarias y secundarias utilizadas, mínimo de 5 fuentes documentos, mínimo de 10 fuentes electrónicas.</w:t>
            </w:r>
          </w:p>
          <w:p w14:paraId="294938BB" w14:textId="77777777" w:rsidR="00336AFE" w:rsidRDefault="00336AFE" w:rsidP="00336AFE">
            <w:pPr>
              <w:pStyle w:val="Textoindependiente2"/>
              <w:rPr>
                <w:rFonts w:ascii="Arial" w:hAnsi="Arial" w:cs="Arial"/>
                <w:sz w:val="24"/>
                <w:szCs w:val="24"/>
              </w:rPr>
            </w:pPr>
          </w:p>
          <w:p w14:paraId="791235E5" w14:textId="77777777" w:rsidR="00336AFE" w:rsidRPr="009F34B3" w:rsidRDefault="00336AFE" w:rsidP="00336AFE">
            <w:pPr>
              <w:pStyle w:val="Textoindependiente2"/>
              <w:rPr>
                <w:rFonts w:ascii="Arial" w:hAnsi="Arial" w:cs="Arial"/>
                <w:sz w:val="24"/>
                <w:szCs w:val="24"/>
              </w:rPr>
            </w:pPr>
            <w:r>
              <w:rPr>
                <w:rFonts w:ascii="Arial" w:hAnsi="Arial" w:cs="Arial"/>
                <w:sz w:val="24"/>
                <w:szCs w:val="24"/>
              </w:rPr>
              <w:t>En cualquier momento pueden solicitar asesoría o aclaraciones al instructor.</w:t>
            </w:r>
          </w:p>
          <w:p w14:paraId="4A378FB7" w14:textId="7DBB367E" w:rsidR="00B041B0" w:rsidRPr="00010FC2" w:rsidRDefault="00B041B0" w:rsidP="00ED2CF4">
            <w:pPr>
              <w:pStyle w:val="Cuerpo"/>
              <w:jc w:val="both"/>
              <w:rPr>
                <w:rFonts w:ascii="Arial" w:hAnsi="Arial"/>
              </w:rPr>
            </w:pPr>
          </w:p>
        </w:tc>
      </w:tr>
      <w:tr w:rsidR="00211F3A" w14:paraId="7091C5AC" w14:textId="77777777" w:rsidTr="006324C4">
        <w:trPr>
          <w:trHeight w:val="282"/>
        </w:trPr>
        <w:tc>
          <w:tcPr>
            <w:tcW w:w="8978" w:type="dxa"/>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6CBB82B2" w14:textId="77777777" w:rsidR="00211F3A" w:rsidRPr="006324C4" w:rsidRDefault="00214BA4">
            <w:pPr>
              <w:pStyle w:val="Cuerpo"/>
              <w:rPr>
                <w:b/>
              </w:rPr>
            </w:pPr>
            <w:r w:rsidRPr="006324C4">
              <w:rPr>
                <w:rFonts w:ascii="Arial"/>
                <w:b/>
                <w:lang w:val="es-ES_tradnl"/>
              </w:rPr>
              <w:t>Competencia (</w:t>
            </w:r>
            <w:r w:rsidRPr="006324C4">
              <w:rPr>
                <w:rFonts w:hAnsi="Arial"/>
                <w:b/>
                <w:lang w:val="es-ES_tradnl"/>
              </w:rPr>
              <w:t>¿</w:t>
            </w:r>
            <w:r w:rsidRPr="006324C4">
              <w:rPr>
                <w:rFonts w:ascii="Arial"/>
                <w:b/>
                <w:lang w:val="es-ES_tradnl"/>
              </w:rPr>
              <w:t>Qu</w:t>
            </w:r>
            <w:r w:rsidRPr="006324C4">
              <w:rPr>
                <w:rFonts w:hAnsi="Arial"/>
                <w:b/>
                <w:lang w:val="es-ES_tradnl"/>
              </w:rPr>
              <w:t>é</w:t>
            </w:r>
            <w:r w:rsidRPr="006324C4">
              <w:rPr>
                <w:rFonts w:hAnsi="Arial"/>
                <w:b/>
                <w:lang w:val="es-ES_tradnl"/>
              </w:rPr>
              <w:t xml:space="preserve"> </w:t>
            </w:r>
            <w:r w:rsidRPr="006324C4">
              <w:rPr>
                <w:rFonts w:ascii="Arial"/>
                <w:b/>
                <w:lang w:val="es-ES_tradnl"/>
              </w:rPr>
              <w:t>aprender</w:t>
            </w:r>
            <w:r w:rsidRPr="006324C4">
              <w:rPr>
                <w:rFonts w:hAnsi="Arial"/>
                <w:b/>
                <w:lang w:val="es-ES_tradnl"/>
              </w:rPr>
              <w:t>é</w:t>
            </w:r>
            <w:r w:rsidRPr="006324C4">
              <w:rPr>
                <w:rFonts w:ascii="Arial"/>
                <w:b/>
                <w:lang w:val="es-ES_tradnl"/>
              </w:rPr>
              <w:t>?)</w:t>
            </w:r>
          </w:p>
        </w:tc>
      </w:tr>
      <w:tr w:rsidR="00211F3A" w:rsidRPr="00774CE1" w14:paraId="319D79B1" w14:textId="77777777">
        <w:trPr>
          <w:trHeight w:val="562"/>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0D44" w14:textId="7412C6D9" w:rsidR="00336AFE" w:rsidRPr="00822096" w:rsidRDefault="00336AFE" w:rsidP="00336AFE">
            <w:pPr>
              <w:pStyle w:val="Textoindependiente"/>
              <w:rPr>
                <w:rFonts w:ascii="Arial" w:hAnsi="Arial" w:cs="Arial"/>
              </w:rPr>
            </w:pPr>
            <w:proofErr w:type="spellStart"/>
            <w:r w:rsidRPr="00822096">
              <w:rPr>
                <w:rFonts w:ascii="Arial" w:hAnsi="Arial" w:cs="Arial"/>
              </w:rPr>
              <w:lastRenderedPageBreak/>
              <w:t>Aplicar</w:t>
            </w:r>
            <w:proofErr w:type="spellEnd"/>
            <w:r w:rsidRPr="00822096">
              <w:rPr>
                <w:rFonts w:ascii="Arial" w:hAnsi="Arial" w:cs="Arial"/>
              </w:rPr>
              <w:t xml:space="preserve"> </w:t>
            </w:r>
            <w:proofErr w:type="spellStart"/>
            <w:r w:rsidRPr="00822096">
              <w:rPr>
                <w:rFonts w:ascii="Arial" w:hAnsi="Arial" w:cs="Arial"/>
              </w:rPr>
              <w:t>los</w:t>
            </w:r>
            <w:proofErr w:type="spellEnd"/>
            <w:r w:rsidRPr="00822096">
              <w:rPr>
                <w:rFonts w:ascii="Arial" w:hAnsi="Arial" w:cs="Arial"/>
              </w:rPr>
              <w:t xml:space="preserve"> </w:t>
            </w:r>
            <w:proofErr w:type="spellStart"/>
            <w:r w:rsidRPr="00822096">
              <w:rPr>
                <w:rFonts w:ascii="Arial" w:hAnsi="Arial" w:cs="Arial"/>
              </w:rPr>
              <w:t>conocimientos</w:t>
            </w:r>
            <w:proofErr w:type="spellEnd"/>
            <w:r w:rsidRPr="00822096">
              <w:rPr>
                <w:rFonts w:ascii="Arial" w:hAnsi="Arial" w:cs="Arial"/>
              </w:rPr>
              <w:t xml:space="preserve"> </w:t>
            </w:r>
            <w:proofErr w:type="spellStart"/>
            <w:r w:rsidRPr="00822096">
              <w:rPr>
                <w:rFonts w:ascii="Arial" w:hAnsi="Arial" w:cs="Arial"/>
              </w:rPr>
              <w:t>teóricos</w:t>
            </w:r>
            <w:proofErr w:type="spellEnd"/>
            <w:r w:rsidRPr="00822096">
              <w:rPr>
                <w:rFonts w:ascii="Arial" w:hAnsi="Arial" w:cs="Arial"/>
              </w:rPr>
              <w:t xml:space="preserve"> </w:t>
            </w:r>
            <w:proofErr w:type="spellStart"/>
            <w:r w:rsidRPr="00822096">
              <w:rPr>
                <w:rFonts w:ascii="Arial" w:hAnsi="Arial" w:cs="Arial"/>
              </w:rPr>
              <w:t>adquiridos</w:t>
            </w:r>
            <w:proofErr w:type="spellEnd"/>
            <w:r w:rsidRPr="00822096">
              <w:rPr>
                <w:rFonts w:ascii="Arial" w:hAnsi="Arial" w:cs="Arial"/>
              </w:rPr>
              <w:t xml:space="preserve"> </w:t>
            </w:r>
            <w:proofErr w:type="spellStart"/>
            <w:r w:rsidRPr="00822096">
              <w:rPr>
                <w:rFonts w:ascii="Arial" w:hAnsi="Arial" w:cs="Arial"/>
              </w:rPr>
              <w:t>re</w:t>
            </w:r>
            <w:r>
              <w:rPr>
                <w:rFonts w:ascii="Arial" w:hAnsi="Arial" w:cs="Arial"/>
              </w:rPr>
              <w:t>ferentes</w:t>
            </w:r>
            <w:proofErr w:type="spellEnd"/>
            <w:r>
              <w:rPr>
                <w:rFonts w:ascii="Arial" w:hAnsi="Arial" w:cs="Arial"/>
              </w:rPr>
              <w:t xml:space="preserve"> a la </w:t>
            </w:r>
            <w:proofErr w:type="spellStart"/>
            <w:r>
              <w:rPr>
                <w:rFonts w:ascii="Arial" w:hAnsi="Arial" w:cs="Arial"/>
              </w:rPr>
              <w:t>sintaxis</w:t>
            </w:r>
            <w:proofErr w:type="spellEnd"/>
            <w:r>
              <w:rPr>
                <w:rFonts w:ascii="Arial" w:hAnsi="Arial" w:cs="Arial"/>
              </w:rPr>
              <w:t xml:space="preserve"> visual (</w:t>
            </w:r>
            <w:r w:rsidRPr="00822096">
              <w:rPr>
                <w:rFonts w:ascii="Arial" w:hAnsi="Arial" w:cs="Arial"/>
              </w:rPr>
              <w:t xml:space="preserve">para </w:t>
            </w:r>
            <w:proofErr w:type="spellStart"/>
            <w:r w:rsidRPr="00822096">
              <w:rPr>
                <w:rFonts w:ascii="Arial" w:hAnsi="Arial" w:cs="Arial"/>
              </w:rPr>
              <w:t>aclarar</w:t>
            </w:r>
            <w:proofErr w:type="spellEnd"/>
            <w:r w:rsidRPr="00822096">
              <w:rPr>
                <w:rFonts w:ascii="Arial" w:hAnsi="Arial" w:cs="Arial"/>
              </w:rPr>
              <w:t xml:space="preserve"> </w:t>
            </w:r>
            <w:proofErr w:type="spellStart"/>
            <w:r w:rsidRPr="00822096">
              <w:rPr>
                <w:rFonts w:ascii="Arial" w:hAnsi="Arial" w:cs="Arial"/>
              </w:rPr>
              <w:t>dudas</w:t>
            </w:r>
            <w:proofErr w:type="spellEnd"/>
            <w:r w:rsidRPr="00822096">
              <w:rPr>
                <w:rFonts w:ascii="Arial" w:hAnsi="Arial" w:cs="Arial"/>
              </w:rPr>
              <w:t xml:space="preserve"> o </w:t>
            </w:r>
            <w:proofErr w:type="spellStart"/>
            <w:r w:rsidRPr="00822096">
              <w:rPr>
                <w:rFonts w:ascii="Arial" w:hAnsi="Arial" w:cs="Arial"/>
              </w:rPr>
              <w:t>confirmar</w:t>
            </w:r>
            <w:proofErr w:type="spellEnd"/>
            <w:r w:rsidRPr="00822096">
              <w:rPr>
                <w:rFonts w:ascii="Arial" w:hAnsi="Arial" w:cs="Arial"/>
              </w:rPr>
              <w:t xml:space="preserve"> </w:t>
            </w:r>
            <w:proofErr w:type="spellStart"/>
            <w:r w:rsidRPr="00822096">
              <w:rPr>
                <w:rFonts w:ascii="Arial" w:hAnsi="Arial" w:cs="Arial"/>
              </w:rPr>
              <w:t>conocimiento</w:t>
            </w:r>
            <w:proofErr w:type="spellEnd"/>
            <w:r w:rsidRPr="00822096">
              <w:rPr>
                <w:rFonts w:ascii="Arial" w:hAnsi="Arial" w:cs="Arial"/>
              </w:rPr>
              <w:t xml:space="preserve"> </w:t>
            </w:r>
            <w:proofErr w:type="spellStart"/>
            <w:r w:rsidRPr="00822096">
              <w:rPr>
                <w:rFonts w:ascii="Arial" w:hAnsi="Arial" w:cs="Arial"/>
              </w:rPr>
              <w:t>respecto</w:t>
            </w:r>
            <w:proofErr w:type="spellEnd"/>
            <w:r w:rsidRPr="00822096">
              <w:rPr>
                <w:rFonts w:ascii="Arial" w:hAnsi="Arial" w:cs="Arial"/>
              </w:rPr>
              <w:t xml:space="preserve"> a las </w:t>
            </w:r>
            <w:proofErr w:type="spellStart"/>
            <w:r w:rsidRPr="00822096">
              <w:rPr>
                <w:rFonts w:ascii="Arial" w:hAnsi="Arial" w:cs="Arial"/>
              </w:rPr>
              <w:t>unidades</w:t>
            </w:r>
            <w:proofErr w:type="spellEnd"/>
            <w:r w:rsidRPr="00822096">
              <w:rPr>
                <w:rFonts w:ascii="Arial" w:hAnsi="Arial" w:cs="Arial"/>
              </w:rPr>
              <w:t xml:space="preserve"> 3 y 4. </w:t>
            </w:r>
            <w:proofErr w:type="spellStart"/>
            <w:r w:rsidRPr="00822096">
              <w:rPr>
                <w:rFonts w:ascii="Arial" w:hAnsi="Arial" w:cs="Arial"/>
              </w:rPr>
              <w:t>Desarrollar</w:t>
            </w:r>
            <w:proofErr w:type="spellEnd"/>
            <w:r w:rsidRPr="00822096">
              <w:rPr>
                <w:rFonts w:ascii="Arial" w:hAnsi="Arial" w:cs="Arial"/>
              </w:rPr>
              <w:t xml:space="preserve"> la </w:t>
            </w:r>
            <w:proofErr w:type="spellStart"/>
            <w:r w:rsidRPr="00822096">
              <w:rPr>
                <w:rFonts w:ascii="Arial" w:hAnsi="Arial" w:cs="Arial"/>
              </w:rPr>
              <w:t>capacidad</w:t>
            </w:r>
            <w:proofErr w:type="spellEnd"/>
            <w:r w:rsidRPr="00822096">
              <w:rPr>
                <w:rFonts w:ascii="Arial" w:hAnsi="Arial" w:cs="Arial"/>
              </w:rPr>
              <w:t xml:space="preserve"> de </w:t>
            </w:r>
            <w:proofErr w:type="spellStart"/>
            <w:r w:rsidRPr="00822096">
              <w:rPr>
                <w:rFonts w:ascii="Arial" w:hAnsi="Arial" w:cs="Arial"/>
              </w:rPr>
              <w:t>análisis</w:t>
            </w:r>
            <w:proofErr w:type="spellEnd"/>
            <w:r w:rsidRPr="00822096">
              <w:rPr>
                <w:rFonts w:ascii="Arial" w:hAnsi="Arial" w:cs="Arial"/>
              </w:rPr>
              <w:t xml:space="preserve"> visual.</w:t>
            </w:r>
          </w:p>
          <w:p w14:paraId="23593D9D" w14:textId="27C3F342" w:rsidR="006324C4" w:rsidRPr="00760C93" w:rsidRDefault="006324C4" w:rsidP="00760C93">
            <w:pPr>
              <w:pStyle w:val="Cuerpo"/>
              <w:spacing w:line="276" w:lineRule="auto"/>
              <w:jc w:val="both"/>
              <w:rPr>
                <w:rFonts w:ascii="Arial" w:hAnsi="Arial"/>
              </w:rPr>
            </w:pPr>
          </w:p>
        </w:tc>
      </w:tr>
      <w:tr w:rsidR="00211F3A" w:rsidRPr="00774CE1" w14:paraId="4C06D55D" w14:textId="77777777" w:rsidTr="006324C4">
        <w:trPr>
          <w:trHeight w:val="282"/>
        </w:trPr>
        <w:tc>
          <w:tcPr>
            <w:tcW w:w="8978" w:type="dxa"/>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015243FC" w14:textId="38D9BBE9" w:rsidR="00211F3A" w:rsidRPr="006324C4" w:rsidRDefault="00214BA4">
            <w:pPr>
              <w:pStyle w:val="Cuerpo"/>
              <w:rPr>
                <w:b/>
              </w:rPr>
            </w:pPr>
            <w:r w:rsidRPr="006324C4">
              <w:rPr>
                <w:rFonts w:ascii="Arial"/>
                <w:b/>
                <w:lang w:val="es-ES_tradnl"/>
              </w:rPr>
              <w:t>Evidencia del desempe</w:t>
            </w:r>
            <w:r w:rsidRPr="006324C4">
              <w:rPr>
                <w:rFonts w:hAnsi="Arial"/>
                <w:b/>
                <w:lang w:val="es-ES_tradnl"/>
              </w:rPr>
              <w:t>ñ</w:t>
            </w:r>
            <w:r w:rsidRPr="006324C4">
              <w:rPr>
                <w:rFonts w:ascii="Arial"/>
                <w:b/>
                <w:lang w:val="es-ES_tradnl"/>
              </w:rPr>
              <w:t>o (</w:t>
            </w:r>
            <w:r w:rsidRPr="006324C4">
              <w:rPr>
                <w:rFonts w:hAnsi="Arial"/>
                <w:b/>
                <w:lang w:val="es-ES_tradnl"/>
              </w:rPr>
              <w:t>¿</w:t>
            </w:r>
            <w:r w:rsidRPr="006324C4">
              <w:rPr>
                <w:rFonts w:ascii="Arial"/>
                <w:b/>
                <w:lang w:val="es-ES_tradnl"/>
              </w:rPr>
              <w:t>Qu</w:t>
            </w:r>
            <w:r w:rsidRPr="006324C4">
              <w:rPr>
                <w:rFonts w:hAnsi="Arial"/>
                <w:b/>
                <w:lang w:val="es-ES_tradnl"/>
              </w:rPr>
              <w:t>é</w:t>
            </w:r>
            <w:r w:rsidRPr="006324C4">
              <w:rPr>
                <w:rFonts w:hAnsi="Arial"/>
                <w:b/>
                <w:lang w:val="es-ES_tradnl"/>
              </w:rPr>
              <w:t xml:space="preserve"> </w:t>
            </w:r>
            <w:r w:rsidRPr="006324C4">
              <w:rPr>
                <w:rFonts w:ascii="Arial"/>
                <w:b/>
                <w:lang w:val="es-ES_tradnl"/>
              </w:rPr>
              <w:t>producir</w:t>
            </w:r>
            <w:r w:rsidRPr="006324C4">
              <w:rPr>
                <w:rFonts w:hAnsi="Arial"/>
                <w:b/>
                <w:lang w:val="es-ES_tradnl"/>
              </w:rPr>
              <w:t>é</w:t>
            </w:r>
            <w:r w:rsidRPr="006324C4">
              <w:rPr>
                <w:rFonts w:hAnsi="Arial"/>
                <w:b/>
                <w:lang w:val="es-ES_tradnl"/>
              </w:rPr>
              <w:t xml:space="preserve"> </w:t>
            </w:r>
            <w:r w:rsidRPr="006324C4">
              <w:rPr>
                <w:rFonts w:ascii="Arial"/>
                <w:b/>
                <w:lang w:val="es-ES_tradnl"/>
              </w:rPr>
              <w:t>para evaluaci</w:t>
            </w:r>
            <w:r w:rsidRPr="006324C4">
              <w:rPr>
                <w:rFonts w:hAnsi="Arial"/>
                <w:b/>
                <w:lang w:val="es-ES_tradnl"/>
              </w:rPr>
              <w:t>ó</w:t>
            </w:r>
            <w:r w:rsidRPr="006324C4">
              <w:rPr>
                <w:rFonts w:ascii="Arial"/>
                <w:b/>
                <w:lang w:val="es-ES_tradnl"/>
              </w:rPr>
              <w:t>n?</w:t>
            </w:r>
            <w:r w:rsidR="006324C4" w:rsidRPr="006324C4">
              <w:rPr>
                <w:rFonts w:ascii="Arial"/>
                <w:b/>
                <w:lang w:val="es-ES_tradnl"/>
              </w:rPr>
              <w:t>)</w:t>
            </w:r>
          </w:p>
        </w:tc>
      </w:tr>
      <w:tr w:rsidR="006619D1" w:rsidRPr="00774CE1" w14:paraId="7F2471CC" w14:textId="77777777" w:rsidTr="00976E67">
        <w:trPr>
          <w:trHeight w:val="1122"/>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BCCB4" w14:textId="77777777" w:rsidR="00336AFE" w:rsidRPr="009F34B3" w:rsidRDefault="00336AFE" w:rsidP="00336AFE">
            <w:pPr>
              <w:pStyle w:val="Textoindependiente2"/>
              <w:rPr>
                <w:rFonts w:ascii="Arial" w:hAnsi="Arial" w:cs="Arial"/>
                <w:sz w:val="24"/>
                <w:szCs w:val="24"/>
              </w:rPr>
            </w:pPr>
            <w:r w:rsidRPr="009F34B3">
              <w:rPr>
                <w:rFonts w:ascii="Arial" w:hAnsi="Arial" w:cs="Arial"/>
                <w:sz w:val="24"/>
                <w:szCs w:val="24"/>
              </w:rPr>
              <w:t>Un sobre manila rotulado con los nombres, apellidos y el número de equipo. Número de grupo de clase. De</w:t>
            </w:r>
            <w:r>
              <w:rPr>
                <w:rFonts w:ascii="Arial" w:hAnsi="Arial" w:cs="Arial"/>
                <w:sz w:val="24"/>
                <w:szCs w:val="24"/>
              </w:rPr>
              <w:t>ntro de este agregarás engargolado</w:t>
            </w:r>
            <w:r w:rsidRPr="009F34B3">
              <w:rPr>
                <w:rFonts w:ascii="Arial" w:hAnsi="Arial" w:cs="Arial"/>
                <w:sz w:val="24"/>
                <w:szCs w:val="24"/>
              </w:rPr>
              <w:t xml:space="preserve"> lo siguiente. </w:t>
            </w:r>
          </w:p>
          <w:p w14:paraId="1108EC89" w14:textId="77777777" w:rsidR="00336AFE" w:rsidRDefault="00336AFE" w:rsidP="00336AFE">
            <w:pPr>
              <w:pStyle w:val="Textoindependiente2"/>
              <w:rPr>
                <w:rFonts w:ascii="Arial" w:hAnsi="Arial" w:cs="Arial"/>
                <w:sz w:val="24"/>
                <w:szCs w:val="24"/>
              </w:rPr>
            </w:pPr>
          </w:p>
          <w:p w14:paraId="1538B5AF" w14:textId="77777777" w:rsidR="000C3339" w:rsidRDefault="000C3339" w:rsidP="00336AFE">
            <w:pPr>
              <w:pStyle w:val="Textoindependiente2"/>
              <w:rPr>
                <w:rFonts w:ascii="Arial" w:hAnsi="Arial" w:cs="Arial"/>
                <w:sz w:val="24"/>
                <w:szCs w:val="24"/>
              </w:rPr>
            </w:pPr>
          </w:p>
          <w:p w14:paraId="3B9EC86D" w14:textId="77777777" w:rsidR="000C3339" w:rsidRPr="009F34B3" w:rsidRDefault="000C3339" w:rsidP="00336AFE">
            <w:pPr>
              <w:pStyle w:val="Textoindependiente2"/>
              <w:rPr>
                <w:rFonts w:ascii="Arial" w:hAnsi="Arial" w:cs="Arial"/>
                <w:sz w:val="24"/>
                <w:szCs w:val="24"/>
              </w:rPr>
            </w:pPr>
          </w:p>
          <w:p w14:paraId="1E6700C3" w14:textId="77777777" w:rsidR="00336AFE" w:rsidRPr="009F34B3" w:rsidRDefault="00336AFE" w:rsidP="00336AFE">
            <w:pPr>
              <w:pStyle w:val="Textoindependiente2"/>
              <w:numPr>
                <w:ilvl w:val="0"/>
                <w:numId w:val="3"/>
              </w:numPr>
              <w:spacing w:line="276" w:lineRule="auto"/>
              <w:rPr>
                <w:rFonts w:ascii="Arial" w:hAnsi="Arial" w:cs="Arial"/>
                <w:sz w:val="24"/>
                <w:szCs w:val="24"/>
              </w:rPr>
            </w:pPr>
            <w:r w:rsidRPr="009F34B3">
              <w:rPr>
                <w:rFonts w:ascii="Arial" w:hAnsi="Arial" w:cs="Arial"/>
                <w:sz w:val="24"/>
                <w:szCs w:val="24"/>
              </w:rPr>
              <w:t>-Hoja de instrucciones de esta práctica con los nombres de los integrantes del equipo.</w:t>
            </w:r>
            <w:r>
              <w:rPr>
                <w:rFonts w:ascii="Arial" w:hAnsi="Arial" w:cs="Arial"/>
                <w:sz w:val="24"/>
                <w:szCs w:val="24"/>
              </w:rPr>
              <w:t xml:space="preserve"> (No portada).</w:t>
            </w:r>
          </w:p>
          <w:p w14:paraId="70950D22" w14:textId="083FDE1D" w:rsidR="00336AFE" w:rsidRDefault="000C3339" w:rsidP="00336AFE">
            <w:pPr>
              <w:pStyle w:val="Textoindependiente2"/>
              <w:spacing w:line="276" w:lineRule="auto"/>
              <w:ind w:left="360"/>
              <w:rPr>
                <w:rFonts w:ascii="Arial" w:hAnsi="Arial" w:cs="Arial"/>
                <w:sz w:val="24"/>
                <w:szCs w:val="24"/>
              </w:rPr>
            </w:pPr>
            <w:r>
              <w:rPr>
                <w:rFonts w:ascii="Arial" w:hAnsi="Arial" w:cs="Arial"/>
                <w:sz w:val="24"/>
                <w:szCs w:val="24"/>
              </w:rPr>
              <w:t>-Copia</w:t>
            </w:r>
            <w:r w:rsidR="00336AFE" w:rsidRPr="009F34B3">
              <w:rPr>
                <w:rFonts w:ascii="Arial" w:hAnsi="Arial" w:cs="Arial"/>
                <w:sz w:val="24"/>
                <w:szCs w:val="24"/>
              </w:rPr>
              <w:t xml:space="preserve"> impresa del discurso visual analizado (documento). Si el documento está digitalizado, agrega un dispositivo de almacenamiento (CD rotulado). Verifica que el archivo se abra en otros equipos.</w:t>
            </w:r>
          </w:p>
          <w:p w14:paraId="2125B875" w14:textId="77777777" w:rsidR="00336AFE" w:rsidRDefault="00336AFE" w:rsidP="00336AFE">
            <w:pPr>
              <w:pStyle w:val="Textoindependiente2"/>
              <w:spacing w:line="276" w:lineRule="auto"/>
              <w:ind w:left="360"/>
              <w:rPr>
                <w:rFonts w:ascii="Arial" w:hAnsi="Arial" w:cs="Arial"/>
                <w:sz w:val="24"/>
                <w:szCs w:val="24"/>
              </w:rPr>
            </w:pPr>
            <w:r>
              <w:rPr>
                <w:rFonts w:ascii="Arial" w:hAnsi="Arial" w:cs="Arial"/>
                <w:sz w:val="24"/>
                <w:szCs w:val="24"/>
              </w:rPr>
              <w:t>-Fotografías y video del equipo reunido resolviendo la práctica.</w:t>
            </w:r>
          </w:p>
          <w:p w14:paraId="3F221195" w14:textId="77777777" w:rsidR="00336AFE" w:rsidRPr="009F34B3" w:rsidRDefault="00336AFE" w:rsidP="00336AFE">
            <w:pPr>
              <w:pStyle w:val="Textoindependiente2"/>
              <w:rPr>
                <w:rFonts w:ascii="Arial" w:hAnsi="Arial" w:cs="Arial"/>
                <w:sz w:val="24"/>
                <w:szCs w:val="24"/>
              </w:rPr>
            </w:pPr>
          </w:p>
          <w:p w14:paraId="190959FF" w14:textId="77777777" w:rsidR="00336AFE" w:rsidRDefault="00336AFE" w:rsidP="00336AFE">
            <w:pPr>
              <w:pStyle w:val="Textoindependiente2"/>
              <w:numPr>
                <w:ilvl w:val="0"/>
                <w:numId w:val="3"/>
              </w:numPr>
              <w:spacing w:line="276" w:lineRule="auto"/>
              <w:rPr>
                <w:rFonts w:ascii="Arial" w:hAnsi="Arial" w:cs="Arial"/>
                <w:sz w:val="24"/>
                <w:szCs w:val="24"/>
              </w:rPr>
            </w:pPr>
            <w:r w:rsidRPr="009F34B3">
              <w:rPr>
                <w:rFonts w:ascii="Arial" w:hAnsi="Arial" w:cs="Arial"/>
                <w:sz w:val="24"/>
                <w:szCs w:val="24"/>
              </w:rPr>
              <w:t>Una biografía general y la trayectoria profesional (1 cuartilla mínimo),</w:t>
            </w:r>
          </w:p>
          <w:p w14:paraId="16CE4F73" w14:textId="77777777" w:rsidR="00336AFE" w:rsidRDefault="00336AFE" w:rsidP="00336AFE">
            <w:pPr>
              <w:pStyle w:val="Textoindependiente2"/>
              <w:spacing w:line="276" w:lineRule="auto"/>
              <w:ind w:left="360"/>
              <w:rPr>
                <w:rFonts w:ascii="Arial" w:hAnsi="Arial" w:cs="Arial"/>
                <w:sz w:val="24"/>
                <w:szCs w:val="24"/>
              </w:rPr>
            </w:pPr>
            <w:r>
              <w:rPr>
                <w:rFonts w:ascii="Arial" w:hAnsi="Arial" w:cs="Arial"/>
                <w:sz w:val="24"/>
                <w:szCs w:val="24"/>
              </w:rPr>
              <w:t>E</w:t>
            </w:r>
            <w:r w:rsidRPr="009F34B3">
              <w:rPr>
                <w:rFonts w:ascii="Arial" w:hAnsi="Arial" w:cs="Arial"/>
                <w:sz w:val="24"/>
                <w:szCs w:val="24"/>
              </w:rPr>
              <w:t>l contexto social, político y económico (1 cuartilla mínimo)</w:t>
            </w:r>
            <w:r>
              <w:rPr>
                <w:rFonts w:ascii="Arial" w:hAnsi="Arial" w:cs="Arial"/>
                <w:sz w:val="24"/>
                <w:szCs w:val="24"/>
              </w:rPr>
              <w:t xml:space="preserve">. </w:t>
            </w:r>
          </w:p>
          <w:p w14:paraId="03CAB105" w14:textId="77777777" w:rsidR="00336AFE" w:rsidRDefault="00336AFE" w:rsidP="00336AFE">
            <w:pPr>
              <w:pStyle w:val="Textoindependiente2"/>
              <w:spacing w:line="276" w:lineRule="auto"/>
              <w:ind w:left="360"/>
              <w:rPr>
                <w:rFonts w:ascii="Arial" w:hAnsi="Arial" w:cs="Arial"/>
                <w:sz w:val="24"/>
                <w:szCs w:val="24"/>
              </w:rPr>
            </w:pPr>
            <w:r>
              <w:rPr>
                <w:rFonts w:ascii="Arial" w:hAnsi="Arial" w:cs="Arial"/>
                <w:sz w:val="24"/>
                <w:szCs w:val="24"/>
              </w:rPr>
              <w:t>I</w:t>
            </w:r>
            <w:r w:rsidRPr="009F34B3">
              <w:rPr>
                <w:rFonts w:ascii="Arial" w:hAnsi="Arial" w:cs="Arial"/>
                <w:sz w:val="24"/>
                <w:szCs w:val="24"/>
              </w:rPr>
              <w:t xml:space="preserve">nfluencia de otros creadores visuales o literarios y movimientos de artes (1 cuartilla mínimo). </w:t>
            </w:r>
          </w:p>
          <w:p w14:paraId="11F5AFD0" w14:textId="77777777" w:rsidR="00336AFE" w:rsidRDefault="00336AFE" w:rsidP="00336AFE">
            <w:pPr>
              <w:pStyle w:val="Textoindependiente2"/>
              <w:spacing w:line="276" w:lineRule="auto"/>
              <w:ind w:left="360"/>
              <w:rPr>
                <w:rFonts w:ascii="Arial" w:hAnsi="Arial" w:cs="Arial"/>
                <w:sz w:val="24"/>
                <w:szCs w:val="24"/>
              </w:rPr>
            </w:pPr>
            <w:r w:rsidRPr="009F34B3">
              <w:rPr>
                <w:rFonts w:ascii="Arial" w:hAnsi="Arial" w:cs="Arial"/>
                <w:sz w:val="24"/>
                <w:szCs w:val="24"/>
              </w:rPr>
              <w:t xml:space="preserve">El análisis </w:t>
            </w:r>
            <w:r>
              <w:rPr>
                <w:rFonts w:ascii="Arial" w:hAnsi="Arial" w:cs="Arial"/>
                <w:sz w:val="24"/>
                <w:szCs w:val="24"/>
              </w:rPr>
              <w:t xml:space="preserve">por escrito </w:t>
            </w:r>
            <w:r w:rsidRPr="009F34B3">
              <w:rPr>
                <w:rFonts w:ascii="Arial" w:hAnsi="Arial" w:cs="Arial"/>
                <w:sz w:val="24"/>
                <w:szCs w:val="24"/>
              </w:rPr>
              <w:t xml:space="preserve">solicitado en </w:t>
            </w:r>
            <w:r>
              <w:rPr>
                <w:rFonts w:ascii="Arial" w:hAnsi="Arial" w:cs="Arial"/>
                <w:sz w:val="24"/>
                <w:szCs w:val="24"/>
              </w:rPr>
              <w:t xml:space="preserve">las instrucciones </w:t>
            </w:r>
            <w:r w:rsidRPr="009F34B3">
              <w:rPr>
                <w:rFonts w:ascii="Arial" w:hAnsi="Arial" w:cs="Arial"/>
                <w:sz w:val="24"/>
                <w:szCs w:val="24"/>
              </w:rPr>
              <w:t>(mínimo 4 cuartillas</w:t>
            </w:r>
            <w:r>
              <w:rPr>
                <w:rFonts w:ascii="Arial" w:hAnsi="Arial" w:cs="Arial"/>
                <w:sz w:val="24"/>
                <w:szCs w:val="24"/>
              </w:rPr>
              <w:t xml:space="preserve"> de texto) y el resto de las imágenes que consideren pertinente incluir que ayuden a explicar el análisis escrito.  </w:t>
            </w:r>
            <w:r w:rsidRPr="009F34B3">
              <w:rPr>
                <w:rFonts w:ascii="Arial" w:hAnsi="Arial" w:cs="Arial"/>
                <w:sz w:val="24"/>
                <w:szCs w:val="24"/>
              </w:rPr>
              <w:t xml:space="preserve"> </w:t>
            </w:r>
          </w:p>
          <w:p w14:paraId="19666B5F" w14:textId="77777777" w:rsidR="00336AFE" w:rsidRPr="009F34B3" w:rsidRDefault="00336AFE" w:rsidP="00336AFE">
            <w:pPr>
              <w:pStyle w:val="Textoindependiente2"/>
              <w:spacing w:line="276" w:lineRule="auto"/>
              <w:ind w:left="360"/>
              <w:rPr>
                <w:rFonts w:ascii="Arial" w:hAnsi="Arial" w:cs="Arial"/>
                <w:sz w:val="24"/>
                <w:szCs w:val="24"/>
              </w:rPr>
            </w:pPr>
            <w:r w:rsidRPr="009F34B3">
              <w:rPr>
                <w:rFonts w:ascii="Arial" w:hAnsi="Arial" w:cs="Arial"/>
                <w:sz w:val="24"/>
                <w:szCs w:val="24"/>
              </w:rPr>
              <w:t>Incorpora introducción, lo investigado (las cuartillas), conclusiones y relación de fuentes documentales.</w:t>
            </w:r>
          </w:p>
          <w:p w14:paraId="0931E6D1" w14:textId="77777777" w:rsidR="00336AFE" w:rsidRDefault="00336AFE" w:rsidP="00336AFE">
            <w:pPr>
              <w:pStyle w:val="Textoindependiente2"/>
              <w:ind w:left="360"/>
              <w:jc w:val="right"/>
              <w:rPr>
                <w:rFonts w:ascii="Arial" w:hAnsi="Arial" w:cs="Arial"/>
                <w:b/>
              </w:rPr>
            </w:pPr>
            <w:r>
              <w:rPr>
                <w:rFonts w:ascii="Arial" w:hAnsi="Arial" w:cs="Arial"/>
                <w:b/>
              </w:rPr>
              <w:t>(Valor máximo: 6</w:t>
            </w:r>
            <w:r w:rsidRPr="006A7B58">
              <w:rPr>
                <w:rFonts w:ascii="Arial" w:hAnsi="Arial" w:cs="Arial"/>
                <w:b/>
              </w:rPr>
              <w:t>0 puntos)</w:t>
            </w:r>
          </w:p>
          <w:p w14:paraId="5A70A875" w14:textId="77777777" w:rsidR="00336AFE" w:rsidRPr="006A7B58" w:rsidRDefault="00336AFE" w:rsidP="00336AFE">
            <w:pPr>
              <w:pStyle w:val="Textoindependiente2"/>
              <w:rPr>
                <w:rFonts w:ascii="Arial" w:hAnsi="Arial" w:cs="Arial"/>
                <w:b/>
              </w:rPr>
            </w:pPr>
          </w:p>
          <w:p w14:paraId="2EFB63C0" w14:textId="73DF7EA4" w:rsidR="00336AFE" w:rsidRDefault="00336AFE" w:rsidP="00336AFE">
            <w:pPr>
              <w:pStyle w:val="Textoindependiente2"/>
              <w:numPr>
                <w:ilvl w:val="0"/>
                <w:numId w:val="3"/>
              </w:numPr>
              <w:spacing w:line="276" w:lineRule="auto"/>
              <w:rPr>
                <w:rFonts w:ascii="Arial" w:hAnsi="Arial" w:cs="Arial"/>
                <w:sz w:val="24"/>
                <w:szCs w:val="24"/>
              </w:rPr>
            </w:pPr>
            <w:r w:rsidRPr="00822096">
              <w:rPr>
                <w:rFonts w:ascii="Arial" w:hAnsi="Arial" w:cs="Arial"/>
                <w:sz w:val="24"/>
                <w:szCs w:val="24"/>
              </w:rPr>
              <w:t>Presentación profesional</w:t>
            </w:r>
            <w:r>
              <w:rPr>
                <w:rFonts w:ascii="Arial" w:hAnsi="Arial" w:cs="Arial"/>
                <w:sz w:val="24"/>
                <w:szCs w:val="24"/>
              </w:rPr>
              <w:t xml:space="preserve"> en el s</w:t>
            </w:r>
            <w:r w:rsidR="000C3339">
              <w:rPr>
                <w:rFonts w:ascii="Arial" w:hAnsi="Arial" w:cs="Arial"/>
                <w:sz w:val="24"/>
                <w:szCs w:val="24"/>
              </w:rPr>
              <w:t>alón de clase por parte de</w:t>
            </w:r>
            <w:r>
              <w:rPr>
                <w:rFonts w:ascii="Arial" w:hAnsi="Arial" w:cs="Arial"/>
                <w:sz w:val="24"/>
                <w:szCs w:val="24"/>
              </w:rPr>
              <w:t xml:space="preserve"> los integrantes del equipo. </w:t>
            </w:r>
          </w:p>
          <w:p w14:paraId="7D2E8F05" w14:textId="414C7F3B" w:rsidR="00336AFE" w:rsidRPr="00E42B8E" w:rsidRDefault="00336AFE" w:rsidP="00336AFE">
            <w:pPr>
              <w:pStyle w:val="Textoindependiente2"/>
              <w:spacing w:line="276" w:lineRule="auto"/>
              <w:ind w:left="360"/>
              <w:rPr>
                <w:rFonts w:ascii="Arial" w:hAnsi="Arial" w:cs="Arial"/>
                <w:sz w:val="24"/>
                <w:szCs w:val="24"/>
              </w:rPr>
            </w:pPr>
            <w:r w:rsidRPr="00E42B8E">
              <w:rPr>
                <w:rFonts w:ascii="Arial" w:hAnsi="Arial" w:cs="Arial"/>
                <w:sz w:val="24"/>
                <w:szCs w:val="24"/>
              </w:rPr>
              <w:t>Usar un apoyo visual para explicar lo desarrollado en el punto 2 de estas evidencias del desempeño</w:t>
            </w:r>
            <w:r>
              <w:rPr>
                <w:rFonts w:ascii="Arial" w:hAnsi="Arial" w:cs="Arial"/>
                <w:sz w:val="24"/>
                <w:szCs w:val="24"/>
              </w:rPr>
              <w:t>, con un mínimo de 50</w:t>
            </w:r>
            <w:r w:rsidRPr="00E42B8E">
              <w:rPr>
                <w:rFonts w:ascii="Arial" w:hAnsi="Arial" w:cs="Arial"/>
                <w:sz w:val="24"/>
                <w:szCs w:val="24"/>
              </w:rPr>
              <w:t xml:space="preserve"> imágenes clasificadas, de excelente calidad visual (</w:t>
            </w:r>
            <w:r w:rsidRPr="00E42B8E">
              <w:rPr>
                <w:rFonts w:ascii="Arial" w:hAnsi="Arial" w:cs="Arial"/>
                <w:i/>
                <w:sz w:val="24"/>
                <w:szCs w:val="24"/>
              </w:rPr>
              <w:t xml:space="preserve">no desenfocadas ni </w:t>
            </w:r>
            <w:proofErr w:type="spellStart"/>
            <w:r w:rsidRPr="00E42B8E">
              <w:rPr>
                <w:rFonts w:ascii="Arial" w:hAnsi="Arial" w:cs="Arial"/>
                <w:i/>
                <w:sz w:val="24"/>
                <w:szCs w:val="24"/>
              </w:rPr>
              <w:t>pixeleadas</w:t>
            </w:r>
            <w:proofErr w:type="spellEnd"/>
            <w:r w:rsidRPr="00E42B8E">
              <w:rPr>
                <w:rFonts w:ascii="Arial" w:hAnsi="Arial" w:cs="Arial"/>
                <w:sz w:val="24"/>
                <w:szCs w:val="24"/>
              </w:rPr>
              <w:t xml:space="preserve">). </w:t>
            </w:r>
            <w:r>
              <w:rPr>
                <w:rFonts w:ascii="Arial" w:hAnsi="Arial" w:cs="Arial"/>
                <w:sz w:val="24"/>
                <w:szCs w:val="24"/>
              </w:rPr>
              <w:t>Tiempo máximo de duración: 20</w:t>
            </w:r>
            <w:r w:rsidRPr="00E42B8E">
              <w:rPr>
                <w:rFonts w:ascii="Arial" w:hAnsi="Arial" w:cs="Arial"/>
                <w:sz w:val="24"/>
                <w:szCs w:val="24"/>
              </w:rPr>
              <w:t xml:space="preserve"> minutos.</w:t>
            </w:r>
            <w:r w:rsidRPr="00E42B8E">
              <w:rPr>
                <w:rFonts w:ascii="Arial" w:hAnsi="Arial" w:cs="Arial"/>
                <w:b/>
              </w:rPr>
              <w:t xml:space="preserve"> </w:t>
            </w:r>
            <w:r w:rsidRPr="00822096">
              <w:rPr>
                <w:rFonts w:ascii="Arial" w:hAnsi="Arial" w:cs="Arial"/>
                <w:sz w:val="24"/>
                <w:szCs w:val="24"/>
              </w:rPr>
              <w:t>Puedes repetir una imagen hasta dos ocasiones en diferentes elementos del discurso visual.</w:t>
            </w:r>
            <w:r>
              <w:rPr>
                <w:rFonts w:ascii="Arial" w:hAnsi="Arial" w:cs="Arial"/>
                <w:sz w:val="24"/>
                <w:szCs w:val="24"/>
              </w:rPr>
              <w:t xml:space="preserve"> Administra de forma correcta el tiempo, aplica sólo</w:t>
            </w:r>
            <w:r>
              <w:rPr>
                <w:rFonts w:ascii="Arial" w:hAnsi="Arial" w:cs="Arial"/>
                <w:sz w:val="24"/>
                <w:szCs w:val="24"/>
              </w:rPr>
              <w:t xml:space="preserve"> 2 minutos para introducción, 17</w:t>
            </w:r>
            <w:r>
              <w:rPr>
                <w:rFonts w:ascii="Arial" w:hAnsi="Arial" w:cs="Arial"/>
                <w:sz w:val="24"/>
                <w:szCs w:val="24"/>
              </w:rPr>
              <w:t xml:space="preserve"> minut</w:t>
            </w:r>
            <w:r>
              <w:rPr>
                <w:rFonts w:ascii="Arial" w:hAnsi="Arial" w:cs="Arial"/>
                <w:sz w:val="24"/>
                <w:szCs w:val="24"/>
              </w:rPr>
              <w:t>os para el contenido central y 1 minuto</w:t>
            </w:r>
            <w:r>
              <w:rPr>
                <w:rFonts w:ascii="Arial" w:hAnsi="Arial" w:cs="Arial"/>
                <w:sz w:val="24"/>
                <w:szCs w:val="24"/>
              </w:rPr>
              <w:t xml:space="preserve"> para conclusiones.</w:t>
            </w:r>
          </w:p>
          <w:p w14:paraId="7E319D96" w14:textId="77777777" w:rsidR="00336AFE" w:rsidRPr="00E7238A" w:rsidRDefault="00336AFE" w:rsidP="00336AFE">
            <w:pPr>
              <w:pStyle w:val="Textoindependiente2"/>
              <w:jc w:val="right"/>
              <w:rPr>
                <w:rFonts w:ascii="Arial" w:hAnsi="Arial" w:cs="Arial"/>
                <w:b/>
                <w:sz w:val="24"/>
                <w:szCs w:val="24"/>
              </w:rPr>
            </w:pPr>
            <w:r>
              <w:rPr>
                <w:rFonts w:ascii="Arial" w:hAnsi="Arial" w:cs="Arial"/>
                <w:b/>
              </w:rPr>
              <w:t>(Valor máximo: 40</w:t>
            </w:r>
            <w:r w:rsidRPr="00E7238A">
              <w:rPr>
                <w:rFonts w:ascii="Arial" w:hAnsi="Arial" w:cs="Arial"/>
                <w:b/>
              </w:rPr>
              <w:t xml:space="preserve"> puntos)</w:t>
            </w:r>
          </w:p>
          <w:p w14:paraId="50777D8D" w14:textId="77777777" w:rsidR="00336AFE" w:rsidRDefault="00336AFE" w:rsidP="00336AFE">
            <w:pPr>
              <w:pStyle w:val="Textoindependiente2"/>
              <w:rPr>
                <w:rFonts w:ascii="Arial" w:hAnsi="Arial" w:cs="Arial"/>
                <w:sz w:val="24"/>
                <w:szCs w:val="24"/>
              </w:rPr>
            </w:pPr>
          </w:p>
          <w:p w14:paraId="13186005" w14:textId="77777777" w:rsidR="00336AFE" w:rsidRPr="00E31C40" w:rsidRDefault="00336AFE" w:rsidP="00336AFE">
            <w:pPr>
              <w:pStyle w:val="Textoindependiente2"/>
              <w:rPr>
                <w:rFonts w:ascii="Arial" w:hAnsi="Arial" w:cs="Arial"/>
                <w:b/>
                <w:color w:val="FF0000"/>
                <w:sz w:val="24"/>
                <w:szCs w:val="24"/>
              </w:rPr>
            </w:pPr>
            <w:r w:rsidRPr="00E31C40">
              <w:rPr>
                <w:rFonts w:ascii="Arial" w:hAnsi="Arial" w:cs="Arial"/>
                <w:b/>
                <w:color w:val="FF0000"/>
                <w:sz w:val="24"/>
                <w:szCs w:val="24"/>
              </w:rPr>
              <w:t>Es responsabilidad del equipo avisar por escrito al instructor si uno o vario</w:t>
            </w:r>
            <w:r>
              <w:rPr>
                <w:rFonts w:ascii="Arial" w:hAnsi="Arial" w:cs="Arial"/>
                <w:b/>
                <w:color w:val="FF0000"/>
                <w:sz w:val="24"/>
                <w:szCs w:val="24"/>
              </w:rPr>
              <w:t>s de los integrantes no colaboraron</w:t>
            </w:r>
            <w:r w:rsidRPr="00E31C40">
              <w:rPr>
                <w:rFonts w:ascii="Arial" w:hAnsi="Arial" w:cs="Arial"/>
                <w:b/>
                <w:color w:val="FF0000"/>
                <w:sz w:val="24"/>
                <w:szCs w:val="24"/>
              </w:rPr>
              <w:t xml:space="preserve"> en la resolución </w:t>
            </w:r>
            <w:r>
              <w:rPr>
                <w:rFonts w:ascii="Arial" w:hAnsi="Arial" w:cs="Arial"/>
                <w:b/>
                <w:color w:val="FF0000"/>
                <w:sz w:val="24"/>
                <w:szCs w:val="24"/>
              </w:rPr>
              <w:t>de la práctica. El alumno</w:t>
            </w:r>
            <w:r w:rsidRPr="00E31C40">
              <w:rPr>
                <w:rFonts w:ascii="Arial" w:hAnsi="Arial" w:cs="Arial"/>
                <w:b/>
                <w:color w:val="FF0000"/>
                <w:sz w:val="24"/>
                <w:szCs w:val="24"/>
              </w:rPr>
              <w:t xml:space="preserve"> </w:t>
            </w:r>
            <w:r w:rsidRPr="00E31C40">
              <w:rPr>
                <w:rFonts w:ascii="Arial" w:hAnsi="Arial" w:cs="Arial"/>
                <w:b/>
                <w:color w:val="FF0000"/>
                <w:sz w:val="24"/>
                <w:szCs w:val="24"/>
              </w:rPr>
              <w:lastRenderedPageBreak/>
              <w:t xml:space="preserve">que no haya participado no deberá ser incluido en los créditos de la actividad ni podrá participar en la exposición final semestral. </w:t>
            </w:r>
            <w:r>
              <w:rPr>
                <w:rFonts w:ascii="Arial" w:hAnsi="Arial" w:cs="Arial"/>
                <w:b/>
                <w:color w:val="FF0000"/>
                <w:sz w:val="24"/>
                <w:szCs w:val="24"/>
              </w:rPr>
              <w:t>Por el contrario, el alumno(a) que quiere hacer todo, recae en prácticas escolares monopólicas y es motivo de sanción en la evidencia del desempeño.</w:t>
            </w:r>
          </w:p>
          <w:p w14:paraId="18B55256" w14:textId="377CDEAF" w:rsidR="005838F8" w:rsidRPr="006619D1" w:rsidRDefault="005838F8" w:rsidP="00336AFE">
            <w:pPr>
              <w:pStyle w:val="Cuerpo"/>
              <w:jc w:val="both"/>
              <w:rPr>
                <w:rFonts w:ascii="Arial" w:hAnsi="Arial"/>
              </w:rPr>
            </w:pPr>
          </w:p>
        </w:tc>
      </w:tr>
      <w:tr w:rsidR="00211F3A" w:rsidRPr="00774CE1" w14:paraId="7CCAA48F" w14:textId="77777777" w:rsidTr="006324C4">
        <w:trPr>
          <w:trHeight w:val="282"/>
        </w:trPr>
        <w:tc>
          <w:tcPr>
            <w:tcW w:w="8978" w:type="dxa"/>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342EA708" w14:textId="0B7A334F" w:rsidR="00211F3A" w:rsidRPr="006324C4" w:rsidRDefault="00214BA4">
            <w:pPr>
              <w:pStyle w:val="Cuerpo"/>
              <w:rPr>
                <w:b/>
              </w:rPr>
            </w:pPr>
            <w:r w:rsidRPr="006324C4">
              <w:rPr>
                <w:rFonts w:ascii="Arial"/>
                <w:b/>
                <w:lang w:val="es-ES_tradnl"/>
              </w:rPr>
              <w:lastRenderedPageBreak/>
              <w:t>Fecha y horario de entrega l</w:t>
            </w:r>
            <w:r w:rsidRPr="006324C4">
              <w:rPr>
                <w:rFonts w:hAnsi="Arial"/>
                <w:b/>
                <w:lang w:val="es-ES_tradnl"/>
              </w:rPr>
              <w:t>í</w:t>
            </w:r>
            <w:r w:rsidRPr="006324C4">
              <w:rPr>
                <w:rFonts w:ascii="Arial"/>
                <w:b/>
                <w:lang w:val="es-ES_tradnl"/>
              </w:rPr>
              <w:t>mite (</w:t>
            </w:r>
            <w:r w:rsidRPr="006324C4">
              <w:rPr>
                <w:rFonts w:hAnsi="Arial"/>
                <w:b/>
                <w:lang w:val="es-ES_tradnl"/>
              </w:rPr>
              <w:t>¿</w:t>
            </w:r>
            <w:r w:rsidR="006324C4" w:rsidRPr="006324C4">
              <w:rPr>
                <w:rFonts w:ascii="Arial"/>
                <w:b/>
                <w:lang w:val="es-ES_tradnl"/>
              </w:rPr>
              <w:t>Cu</w:t>
            </w:r>
            <w:r w:rsidR="006324C4" w:rsidRPr="006324C4">
              <w:rPr>
                <w:rFonts w:ascii="Arial"/>
                <w:b/>
                <w:lang w:val="es-ES_tradnl"/>
              </w:rPr>
              <w:t>á</w:t>
            </w:r>
            <w:r w:rsidRPr="006324C4">
              <w:rPr>
                <w:rFonts w:ascii="Arial"/>
                <w:b/>
                <w:lang w:val="es-ES_tradnl"/>
              </w:rPr>
              <w:t>ndo lo entrego?)</w:t>
            </w:r>
          </w:p>
        </w:tc>
      </w:tr>
      <w:tr w:rsidR="00211F3A" w:rsidRPr="00774CE1" w14:paraId="06BDF0FC" w14:textId="77777777">
        <w:trPr>
          <w:trHeight w:val="282"/>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38ED1" w14:textId="77777777" w:rsidR="006324C4" w:rsidRDefault="00435344">
            <w:pPr>
              <w:pStyle w:val="Cuerpo"/>
              <w:rPr>
                <w:rFonts w:ascii="Arial"/>
                <w:lang w:val="es-ES_tradnl"/>
              </w:rPr>
            </w:pPr>
            <w:r>
              <w:rPr>
                <w:rFonts w:ascii="Arial"/>
                <w:lang w:val="es-ES_tradnl"/>
              </w:rPr>
              <w:t>Revisa el calendario de entregas en la p</w:t>
            </w:r>
            <w:r>
              <w:rPr>
                <w:rFonts w:ascii="Arial"/>
                <w:lang w:val="es-ES_tradnl"/>
              </w:rPr>
              <w:t>á</w:t>
            </w:r>
            <w:r>
              <w:rPr>
                <w:rFonts w:ascii="Arial"/>
                <w:lang w:val="es-ES_tradnl"/>
              </w:rPr>
              <w:t>gina web.</w:t>
            </w:r>
          </w:p>
          <w:p w14:paraId="05180D2B" w14:textId="2AEEA4E5" w:rsidR="00336AFE" w:rsidRPr="004B3A01" w:rsidRDefault="00336AFE">
            <w:pPr>
              <w:pStyle w:val="Cuerpo"/>
              <w:rPr>
                <w:rFonts w:ascii="Arial"/>
                <w:lang w:val="es-ES_tradnl"/>
              </w:rPr>
            </w:pPr>
          </w:p>
        </w:tc>
      </w:tr>
      <w:tr w:rsidR="00211F3A" w14:paraId="0CD79FF4" w14:textId="77777777" w:rsidTr="006324C4">
        <w:trPr>
          <w:trHeight w:val="282"/>
        </w:trPr>
        <w:tc>
          <w:tcPr>
            <w:tcW w:w="8978" w:type="dxa"/>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3FD2962A" w14:textId="77777777" w:rsidR="00211F3A" w:rsidRPr="006324C4" w:rsidRDefault="00214BA4">
            <w:pPr>
              <w:pStyle w:val="Cuerpo"/>
              <w:rPr>
                <w:b/>
              </w:rPr>
            </w:pPr>
            <w:r w:rsidRPr="006324C4">
              <w:rPr>
                <w:rFonts w:ascii="Arial"/>
                <w:b/>
                <w:lang w:val="es-ES_tradnl"/>
              </w:rPr>
              <w:t>Elaboraci</w:t>
            </w:r>
            <w:r w:rsidRPr="006324C4">
              <w:rPr>
                <w:rFonts w:hAnsi="Arial"/>
                <w:b/>
                <w:lang w:val="es-ES_tradnl"/>
              </w:rPr>
              <w:t>ó</w:t>
            </w:r>
            <w:r w:rsidRPr="006324C4">
              <w:rPr>
                <w:rFonts w:ascii="Arial"/>
                <w:b/>
                <w:lang w:val="es-ES_tradnl"/>
              </w:rPr>
              <w:t>n de las instrucciones</w:t>
            </w:r>
          </w:p>
        </w:tc>
      </w:tr>
      <w:tr w:rsidR="00211F3A" w14:paraId="1CE4CA93" w14:textId="77777777">
        <w:trPr>
          <w:trHeight w:val="562"/>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0D2F" w14:textId="5B71D5F3" w:rsidR="00211F3A" w:rsidRDefault="00214BA4">
            <w:pPr>
              <w:pStyle w:val="Cuerpo"/>
              <w:rPr>
                <w:rFonts w:ascii="Arial" w:eastAsia="Arial" w:hAnsi="Arial" w:cs="Arial"/>
                <w:lang w:val="es-ES_tradnl"/>
              </w:rPr>
            </w:pPr>
            <w:r>
              <w:rPr>
                <w:rFonts w:ascii="Arial"/>
                <w:lang w:val="es-ES_tradnl"/>
              </w:rPr>
              <w:t>Mtro</w:t>
            </w:r>
            <w:r w:rsidR="00E86F7A">
              <w:rPr>
                <w:rFonts w:ascii="Arial"/>
                <w:lang w:val="es-ES_tradnl"/>
              </w:rPr>
              <w:t>.</w:t>
            </w:r>
            <w:r>
              <w:rPr>
                <w:rFonts w:ascii="Arial"/>
                <w:lang w:val="es-ES_tradnl"/>
              </w:rPr>
              <w:t xml:space="preserve"> Pablo F. Guadiana Lozano</w:t>
            </w:r>
          </w:p>
          <w:p w14:paraId="29285278" w14:textId="20714578" w:rsidR="00336AFE" w:rsidRDefault="00336AFE" w:rsidP="00D20A89">
            <w:pPr>
              <w:pStyle w:val="Cuerpo"/>
              <w:rPr>
                <w:rFonts w:ascii="Arial"/>
                <w:lang w:val="es-ES_tradnl"/>
              </w:rPr>
            </w:pPr>
            <w:r>
              <w:rPr>
                <w:rFonts w:ascii="Arial"/>
                <w:lang w:val="es-ES_tradnl"/>
              </w:rPr>
              <w:t>Mayo 2008</w:t>
            </w:r>
            <w:r w:rsidR="00D20A89">
              <w:rPr>
                <w:rFonts w:ascii="Arial"/>
                <w:lang w:val="es-ES_tradnl"/>
              </w:rPr>
              <w:t>.</w:t>
            </w:r>
          </w:p>
          <w:p w14:paraId="33A6B119" w14:textId="1AC6B968" w:rsidR="00241D10" w:rsidRPr="00D20A89" w:rsidRDefault="00336AFE" w:rsidP="00D20A89">
            <w:pPr>
              <w:pStyle w:val="Cuerpo"/>
              <w:rPr>
                <w:rFonts w:ascii="Arial"/>
                <w:lang w:val="es-ES_tradnl"/>
              </w:rPr>
            </w:pPr>
            <w:r>
              <w:rPr>
                <w:rFonts w:ascii="Arial"/>
                <w:lang w:val="es-ES_tradnl"/>
              </w:rPr>
              <w:t xml:space="preserve">Actualizado: </w:t>
            </w:r>
            <w:proofErr w:type="gramStart"/>
            <w:r>
              <w:rPr>
                <w:rFonts w:ascii="Arial"/>
                <w:lang w:val="es-ES_tradnl"/>
              </w:rPr>
              <w:t>Febrero</w:t>
            </w:r>
            <w:proofErr w:type="gramEnd"/>
            <w:r>
              <w:rPr>
                <w:rFonts w:ascii="Arial"/>
                <w:lang w:val="es-ES_tradnl"/>
              </w:rPr>
              <w:t xml:space="preserve"> 2019</w:t>
            </w:r>
            <w:r w:rsidR="00241D10">
              <w:rPr>
                <w:rFonts w:ascii="Arial"/>
                <w:lang w:val="es-ES_tradnl"/>
              </w:rPr>
              <w:t>.</w:t>
            </w:r>
          </w:p>
        </w:tc>
      </w:tr>
    </w:tbl>
    <w:p w14:paraId="103C2F9D" w14:textId="77777777" w:rsidR="00211F3A" w:rsidRDefault="00211F3A">
      <w:pPr>
        <w:pStyle w:val="Cuerpo"/>
      </w:pPr>
    </w:p>
    <w:p w14:paraId="761B66CC" w14:textId="77777777" w:rsidR="0070082E" w:rsidRPr="004D51AF" w:rsidRDefault="0070082E" w:rsidP="0070082E">
      <w:pPr>
        <w:pStyle w:val="Subttulo"/>
        <w:rPr>
          <w:b/>
        </w:rPr>
      </w:pPr>
      <w:r w:rsidRPr="004D51AF">
        <w:rPr>
          <w:b/>
        </w:rPr>
        <w:t xml:space="preserve">Este punto es opcional, o sea, no están obligados a realizarlo. </w:t>
      </w:r>
    </w:p>
    <w:p w14:paraId="144397EC" w14:textId="77777777" w:rsidR="0070082E" w:rsidRDefault="0070082E" w:rsidP="0070082E">
      <w:pPr>
        <w:pStyle w:val="Textoindependiente2"/>
        <w:rPr>
          <w:rFonts w:ascii="Arial" w:hAnsi="Arial" w:cs="Arial"/>
          <w:sz w:val="24"/>
          <w:szCs w:val="24"/>
        </w:rPr>
      </w:pPr>
    </w:p>
    <w:p w14:paraId="0027FD4C" w14:textId="77777777" w:rsidR="0070082E" w:rsidRDefault="0070082E" w:rsidP="0070082E">
      <w:pPr>
        <w:pStyle w:val="Textoindependiente2"/>
        <w:rPr>
          <w:rFonts w:ascii="Arial" w:hAnsi="Arial" w:cs="Arial"/>
          <w:sz w:val="24"/>
          <w:szCs w:val="24"/>
        </w:rPr>
      </w:pPr>
      <w:r>
        <w:rPr>
          <w:rFonts w:ascii="Arial" w:hAnsi="Arial" w:cs="Arial"/>
          <w:sz w:val="24"/>
          <w:szCs w:val="24"/>
        </w:rPr>
        <w:t xml:space="preserve">El apoyo visual lo adaptarán en una versión de </w:t>
      </w:r>
      <w:r w:rsidRPr="00822096">
        <w:rPr>
          <w:rFonts w:ascii="Arial" w:hAnsi="Arial" w:cs="Arial"/>
          <w:sz w:val="24"/>
          <w:szCs w:val="24"/>
        </w:rPr>
        <w:t>video para Internet</w:t>
      </w:r>
      <w:r>
        <w:rPr>
          <w:rFonts w:ascii="Arial" w:hAnsi="Arial" w:cs="Arial"/>
          <w:sz w:val="24"/>
          <w:szCs w:val="24"/>
        </w:rPr>
        <w:t xml:space="preserve"> y lo subirán a una cuenta de YouTube de tu elección. Compartirás con el académico vía correo electrónico la dirección del video la fecha de la exposición final. Al video tendrás que agregarle los créditos al final en el orden siguiente:</w:t>
      </w:r>
    </w:p>
    <w:p w14:paraId="192D07CE" w14:textId="77777777" w:rsidR="0070082E" w:rsidRDefault="0070082E" w:rsidP="0070082E">
      <w:pPr>
        <w:pStyle w:val="Textoindependiente2"/>
        <w:rPr>
          <w:rFonts w:ascii="Arial" w:hAnsi="Arial" w:cs="Arial"/>
          <w:sz w:val="24"/>
          <w:szCs w:val="24"/>
        </w:rPr>
      </w:pPr>
    </w:p>
    <w:p w14:paraId="6F913058"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Responsable(s) de la publicación (autor, asesores externos o internos, tutores y otros).</w:t>
      </w:r>
    </w:p>
    <w:p w14:paraId="2FF88541"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Institución a la que representa (Empresas, Universidades, Colegios, ONG, Bancos, Fundaciones y otros).</w:t>
      </w:r>
    </w:p>
    <w:p w14:paraId="6C1CE035"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 xml:space="preserve">Bibliografías, videografía, </w:t>
      </w:r>
      <w:proofErr w:type="spellStart"/>
      <w:r w:rsidRPr="00FA75F1">
        <w:rPr>
          <w:rFonts w:ascii="Arial" w:hAnsi="Arial"/>
          <w:lang w:val="es-ES" w:eastAsia="es-ES"/>
        </w:rPr>
        <w:t>hemerografía</w:t>
      </w:r>
      <w:proofErr w:type="spellEnd"/>
      <w:r w:rsidRPr="00FA75F1">
        <w:rPr>
          <w:rFonts w:ascii="Arial" w:hAnsi="Arial"/>
          <w:lang w:val="es-ES" w:eastAsia="es-ES"/>
        </w:rPr>
        <w:t xml:space="preserve"> usadas (fuentes documentales primarias y secundarias).</w:t>
      </w:r>
    </w:p>
    <w:p w14:paraId="2AD24A0A"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 xml:space="preserve">Explicar para qué fue elaborado el </w:t>
      </w:r>
      <w:proofErr w:type="gramStart"/>
      <w:r w:rsidRPr="00FA75F1">
        <w:rPr>
          <w:rFonts w:ascii="Arial" w:hAnsi="Arial"/>
          <w:lang w:val="es-ES" w:eastAsia="es-ES"/>
        </w:rPr>
        <w:t>productos visual</w:t>
      </w:r>
      <w:proofErr w:type="gramEnd"/>
      <w:r w:rsidRPr="00FA75F1">
        <w:rPr>
          <w:rFonts w:ascii="Arial" w:hAnsi="Arial"/>
          <w:lang w:val="es-ES" w:eastAsia="es-ES"/>
        </w:rPr>
        <w:t>: Presentación como ponencia, tesis, materia didáctico, en congresos, como parte de un capítulo de un documental académico y otros.</w:t>
      </w:r>
    </w:p>
    <w:p w14:paraId="606F33FA"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Agradecimientos o dedicatorias especiales: Académicos o privados (opcional).</w:t>
      </w:r>
    </w:p>
    <w:p w14:paraId="2529EF90"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 xml:space="preserve">Retroalimentación (Cómo el usuario puede localizar al autor): Blog, página web, correo electrónico, números telefónicos instituciones, </w:t>
      </w:r>
      <w:r w:rsidRPr="00D07FD5">
        <w:rPr>
          <w:rFonts w:ascii="Arial" w:hAnsi="Arial"/>
          <w:i/>
          <w:lang w:val="es-ES" w:eastAsia="es-ES"/>
        </w:rPr>
        <w:t>Facebook</w:t>
      </w:r>
      <w:r w:rsidRPr="00FA75F1">
        <w:rPr>
          <w:rFonts w:ascii="Arial" w:hAnsi="Arial"/>
          <w:lang w:val="es-ES" w:eastAsia="es-ES"/>
        </w:rPr>
        <w:t>, direcciones de correo tradicional y más.</w:t>
      </w:r>
    </w:p>
    <w:p w14:paraId="54D836CF" w14:textId="77777777" w:rsidR="0070082E" w:rsidRPr="00FA75F1" w:rsidRDefault="0070082E" w:rsidP="0070082E">
      <w:pPr>
        <w:pStyle w:val="Prrafodelista"/>
        <w:widowControl w:val="0"/>
        <w:numPr>
          <w:ilvl w:val="0"/>
          <w:numId w:val="4"/>
        </w:numPr>
        <w:autoSpaceDE w:val="0"/>
        <w:autoSpaceDN w:val="0"/>
        <w:adjustRightInd w:val="0"/>
        <w:jc w:val="both"/>
        <w:rPr>
          <w:rFonts w:ascii="Arial" w:hAnsi="Arial"/>
          <w:lang w:val="es-ES" w:eastAsia="es-ES"/>
        </w:rPr>
      </w:pPr>
      <w:r w:rsidRPr="00FA75F1">
        <w:rPr>
          <w:rFonts w:ascii="Arial" w:hAnsi="Arial"/>
          <w:lang w:val="es-ES" w:eastAsia="es-ES"/>
        </w:rPr>
        <w:t>Otros: Logos, escudos, mascotas, y marcas de DR, Copyright.</w:t>
      </w:r>
    </w:p>
    <w:p w14:paraId="05BB98B1" w14:textId="77777777" w:rsidR="0070082E" w:rsidRDefault="0070082E" w:rsidP="0070082E">
      <w:pPr>
        <w:pStyle w:val="Textoindependiente2"/>
        <w:rPr>
          <w:rFonts w:ascii="Arial" w:hAnsi="Arial" w:cs="Arial"/>
          <w:sz w:val="24"/>
          <w:szCs w:val="24"/>
        </w:rPr>
      </w:pPr>
    </w:p>
    <w:p w14:paraId="08DD6A96" w14:textId="77777777" w:rsidR="0070082E" w:rsidRPr="00CA290E" w:rsidRDefault="0070082E" w:rsidP="0070082E">
      <w:pPr>
        <w:jc w:val="both"/>
        <w:rPr>
          <w:rFonts w:ascii="Arial" w:hAnsi="Arial"/>
        </w:rPr>
      </w:pPr>
      <w:r w:rsidRPr="00F40404">
        <w:rPr>
          <w:rFonts w:ascii="Arial" w:hAnsi="Arial"/>
          <w:lang w:val="es-ES" w:eastAsia="es-ES"/>
        </w:rPr>
        <w:t xml:space="preserve">Nota: </w:t>
      </w:r>
      <w:r>
        <w:rPr>
          <w:rFonts w:ascii="Arial" w:hAnsi="Arial"/>
          <w:lang w:val="es-ES" w:eastAsia="es-ES"/>
        </w:rPr>
        <w:t>Comparte con tus amigos el video en las redes sociales.</w:t>
      </w:r>
    </w:p>
    <w:p w14:paraId="314EBD62" w14:textId="77777777" w:rsidR="0070082E" w:rsidRDefault="0070082E" w:rsidP="0070082E">
      <w:pPr>
        <w:pStyle w:val="Textoindependiente2"/>
        <w:rPr>
          <w:rFonts w:ascii="Arial" w:hAnsi="Arial" w:cs="Arial"/>
          <w:sz w:val="24"/>
          <w:szCs w:val="24"/>
        </w:rPr>
      </w:pPr>
    </w:p>
    <w:p w14:paraId="34C4179E" w14:textId="77777777" w:rsidR="0070082E" w:rsidRPr="00822096" w:rsidRDefault="0070082E" w:rsidP="0070082E">
      <w:pPr>
        <w:pStyle w:val="Ttulo1"/>
        <w:jc w:val="both"/>
        <w:rPr>
          <w:rFonts w:ascii="Arial" w:hAnsi="Arial" w:cs="Arial"/>
          <w:color w:val="3366FF"/>
          <w:sz w:val="24"/>
          <w:szCs w:val="24"/>
        </w:rPr>
      </w:pPr>
      <w:r w:rsidRPr="00822096">
        <w:rPr>
          <w:rFonts w:ascii="Arial" w:hAnsi="Arial" w:cs="Arial"/>
          <w:color w:val="3366FF"/>
          <w:sz w:val="24"/>
          <w:szCs w:val="24"/>
        </w:rPr>
        <w:t xml:space="preserve">Como estímulo a la </w:t>
      </w:r>
      <w:r w:rsidRPr="00822096">
        <w:rPr>
          <w:rFonts w:ascii="Arial" w:hAnsi="Arial" w:cs="Arial"/>
          <w:b/>
          <w:color w:val="3366FF"/>
          <w:sz w:val="24"/>
          <w:szCs w:val="24"/>
        </w:rPr>
        <w:t>Calidad Estudiantil Universitaria</w:t>
      </w:r>
      <w:r w:rsidRPr="00822096">
        <w:rPr>
          <w:rFonts w:ascii="Arial" w:hAnsi="Arial" w:cs="Arial"/>
          <w:color w:val="3366FF"/>
          <w:sz w:val="24"/>
          <w:szCs w:val="24"/>
        </w:rPr>
        <w:t xml:space="preserve">, el equipo que presente la investigación escrita, el apoyo visual usando en clase y el video en línea con la </w:t>
      </w:r>
      <w:r w:rsidRPr="00822096">
        <w:rPr>
          <w:rFonts w:ascii="Arial" w:hAnsi="Arial" w:cs="Arial"/>
          <w:b/>
          <w:color w:val="3366FF"/>
          <w:sz w:val="24"/>
          <w:szCs w:val="24"/>
        </w:rPr>
        <w:t>mejor calidad profesional</w:t>
      </w:r>
      <w:r w:rsidRPr="00822096">
        <w:rPr>
          <w:rFonts w:ascii="Arial" w:hAnsi="Arial" w:cs="Arial"/>
          <w:color w:val="3366FF"/>
          <w:sz w:val="24"/>
          <w:szCs w:val="24"/>
        </w:rPr>
        <w:t xml:space="preserve"> recibirá como estímulo </w:t>
      </w:r>
      <w:r w:rsidRPr="00822096">
        <w:rPr>
          <w:rFonts w:ascii="Arial" w:hAnsi="Arial" w:cs="Arial"/>
          <w:b/>
          <w:color w:val="3366FF"/>
          <w:sz w:val="24"/>
          <w:szCs w:val="24"/>
        </w:rPr>
        <w:t>10 puntos</w:t>
      </w:r>
      <w:r w:rsidRPr="00822096">
        <w:rPr>
          <w:rFonts w:ascii="Arial" w:hAnsi="Arial" w:cs="Arial"/>
          <w:color w:val="3366FF"/>
          <w:sz w:val="24"/>
          <w:szCs w:val="24"/>
        </w:rPr>
        <w:t xml:space="preserve"> adicionales a la calificación aritmética final del semestre por parte del académico responsable. </w:t>
      </w:r>
      <w:r w:rsidRPr="00822096">
        <w:rPr>
          <w:rFonts w:ascii="Arial" w:hAnsi="Arial" w:cs="Arial"/>
          <w:i/>
          <w:color w:val="3366FF"/>
          <w:sz w:val="24"/>
          <w:szCs w:val="24"/>
        </w:rPr>
        <w:t>Sólo un equipo por grupo.</w:t>
      </w:r>
    </w:p>
    <w:p w14:paraId="715572A0" w14:textId="77777777" w:rsidR="0070082E" w:rsidRDefault="0070082E">
      <w:pPr>
        <w:pStyle w:val="Cuerpo"/>
      </w:pPr>
      <w:bookmarkStart w:id="0" w:name="_GoBack"/>
      <w:bookmarkEnd w:id="0"/>
    </w:p>
    <w:sectPr w:rsidR="0070082E">
      <w:headerReference w:type="default" r:id="rId8"/>
      <w:footerReference w:type="even"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392D" w14:textId="77777777" w:rsidR="00D65DA7" w:rsidRDefault="00D65DA7">
      <w:r>
        <w:separator/>
      </w:r>
    </w:p>
  </w:endnote>
  <w:endnote w:type="continuationSeparator" w:id="0">
    <w:p w14:paraId="55869FDC" w14:textId="77777777" w:rsidR="00D65DA7" w:rsidRDefault="00D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Futura">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61F8" w14:textId="77777777" w:rsidR="00D20A89" w:rsidRDefault="00D20A89" w:rsidP="00B529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E449F7" w14:textId="77777777" w:rsidR="00D20A89" w:rsidRDefault="00D20A8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4DBF" w14:textId="77777777" w:rsidR="00D20A89" w:rsidRDefault="00D20A89" w:rsidP="00B529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82E">
      <w:rPr>
        <w:rStyle w:val="Nmerodepgina"/>
        <w:noProof/>
      </w:rPr>
      <w:t>3</w:t>
    </w:r>
    <w:r>
      <w:rPr>
        <w:rStyle w:val="Nmerodepgina"/>
      </w:rPr>
      <w:fldChar w:fldCharType="end"/>
    </w:r>
  </w:p>
  <w:p w14:paraId="0FB071FD" w14:textId="77777777" w:rsidR="0061672C" w:rsidRDefault="0061672C">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5D35" w14:textId="77777777" w:rsidR="00D65DA7" w:rsidRDefault="00D65DA7">
      <w:r>
        <w:separator/>
      </w:r>
    </w:p>
  </w:footnote>
  <w:footnote w:type="continuationSeparator" w:id="0">
    <w:p w14:paraId="73191BA7" w14:textId="77777777" w:rsidR="00D65DA7" w:rsidRDefault="00D65D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758C" w14:textId="77777777" w:rsidR="0061672C" w:rsidRDefault="0061672C">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7540"/>
    <w:multiLevelType w:val="hybridMultilevel"/>
    <w:tmpl w:val="B6265C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55083B"/>
    <w:multiLevelType w:val="hybridMultilevel"/>
    <w:tmpl w:val="D4F2F146"/>
    <w:lvl w:ilvl="0" w:tplc="040A000F">
      <w:start w:val="3"/>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47C06164"/>
    <w:multiLevelType w:val="multilevel"/>
    <w:tmpl w:val="4FFE1D00"/>
    <w:lvl w:ilvl="0">
      <w:start w:val="1"/>
      <w:numFmt w:val="decimal"/>
      <w:lvlText w:val="%1."/>
      <w:lvlJc w:val="left"/>
      <w:pPr>
        <w:ind w:left="360" w:hanging="360"/>
      </w:p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7BB1729"/>
    <w:multiLevelType w:val="hybridMultilevel"/>
    <w:tmpl w:val="8E667F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1F3A"/>
    <w:rsid w:val="00010FC2"/>
    <w:rsid w:val="00074963"/>
    <w:rsid w:val="000865E4"/>
    <w:rsid w:val="000B452E"/>
    <w:rsid w:val="000C3339"/>
    <w:rsid w:val="00133A6B"/>
    <w:rsid w:val="00172860"/>
    <w:rsid w:val="00183AD4"/>
    <w:rsid w:val="00205210"/>
    <w:rsid w:val="00211F3A"/>
    <w:rsid w:val="00214BA4"/>
    <w:rsid w:val="00241D10"/>
    <w:rsid w:val="002B6208"/>
    <w:rsid w:val="002D3F14"/>
    <w:rsid w:val="002F1765"/>
    <w:rsid w:val="00324167"/>
    <w:rsid w:val="003263D8"/>
    <w:rsid w:val="00334B88"/>
    <w:rsid w:val="00336AFE"/>
    <w:rsid w:val="00424686"/>
    <w:rsid w:val="00435344"/>
    <w:rsid w:val="00444AB7"/>
    <w:rsid w:val="004765E7"/>
    <w:rsid w:val="004B10A0"/>
    <w:rsid w:val="004B3A01"/>
    <w:rsid w:val="005068C3"/>
    <w:rsid w:val="00515E92"/>
    <w:rsid w:val="00557C19"/>
    <w:rsid w:val="005838F8"/>
    <w:rsid w:val="005C7B6C"/>
    <w:rsid w:val="0061672C"/>
    <w:rsid w:val="006324C4"/>
    <w:rsid w:val="00640D4E"/>
    <w:rsid w:val="006619D1"/>
    <w:rsid w:val="00667648"/>
    <w:rsid w:val="00691808"/>
    <w:rsid w:val="0070082E"/>
    <w:rsid w:val="007028D3"/>
    <w:rsid w:val="00740839"/>
    <w:rsid w:val="00760C93"/>
    <w:rsid w:val="00774CE1"/>
    <w:rsid w:val="0078303C"/>
    <w:rsid w:val="0082402C"/>
    <w:rsid w:val="00834BB8"/>
    <w:rsid w:val="008E04CE"/>
    <w:rsid w:val="009A0769"/>
    <w:rsid w:val="009D4269"/>
    <w:rsid w:val="00A9165A"/>
    <w:rsid w:val="00A91AEF"/>
    <w:rsid w:val="00B041B0"/>
    <w:rsid w:val="00B17C11"/>
    <w:rsid w:val="00B2287D"/>
    <w:rsid w:val="00BA08F5"/>
    <w:rsid w:val="00C54E6A"/>
    <w:rsid w:val="00C7052B"/>
    <w:rsid w:val="00C9120B"/>
    <w:rsid w:val="00C95835"/>
    <w:rsid w:val="00CB7C93"/>
    <w:rsid w:val="00D20A89"/>
    <w:rsid w:val="00D65DA7"/>
    <w:rsid w:val="00D92612"/>
    <w:rsid w:val="00E86F7A"/>
    <w:rsid w:val="00E9000E"/>
    <w:rsid w:val="00EC0F3B"/>
    <w:rsid w:val="00ED2CF4"/>
    <w:rsid w:val="00F26EE2"/>
    <w:rsid w:val="00F408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C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9"/>
    <w:qFormat/>
    <w:rsid w:val="00336AF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Futura" w:eastAsiaTheme="minorEastAsia" w:hAnsi="Futura" w:cs="Futura"/>
      <w:sz w:val="124"/>
      <w:szCs w:val="124"/>
      <w:bdr w:val="none" w:sz="0" w:space="0" w:color="auto"/>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hAnsi="Arial Unicode MS" w:cs="Arial Unicode MS"/>
      <w:color w:val="000000"/>
      <w:sz w:val="24"/>
      <w:szCs w:val="24"/>
      <w:u w:color="000000"/>
    </w:rPr>
  </w:style>
  <w:style w:type="character" w:customStyle="1" w:styleId="Enlace">
    <w:name w:val="Enlace"/>
    <w:rPr>
      <w:u w:val="single"/>
    </w:rPr>
  </w:style>
  <w:style w:type="character" w:customStyle="1" w:styleId="Hyperlink0">
    <w:name w:val="Hyperlink.0"/>
    <w:basedOn w:val="Enlace"/>
    <w:rPr>
      <w:rFonts w:ascii="Arial" w:eastAsia="Arial" w:hAnsi="Arial" w:cs="Arial"/>
      <w:color w:val="0000FF"/>
      <w:u w:val="single" w:color="0000FF"/>
    </w:rPr>
  </w:style>
  <w:style w:type="paragraph" w:styleId="Piedepgina">
    <w:name w:val="footer"/>
    <w:basedOn w:val="Normal"/>
    <w:link w:val="PiedepginaCar"/>
    <w:uiPriority w:val="99"/>
    <w:unhideWhenUsed/>
    <w:rsid w:val="00D20A89"/>
    <w:pPr>
      <w:tabs>
        <w:tab w:val="center" w:pos="4252"/>
        <w:tab w:val="right" w:pos="8504"/>
      </w:tabs>
    </w:pPr>
  </w:style>
  <w:style w:type="character" w:customStyle="1" w:styleId="PiedepginaCar">
    <w:name w:val="Pie de página Car"/>
    <w:basedOn w:val="Fuentedeprrafopredeter"/>
    <w:link w:val="Piedepgina"/>
    <w:uiPriority w:val="99"/>
    <w:rsid w:val="00D20A89"/>
    <w:rPr>
      <w:sz w:val="24"/>
      <w:szCs w:val="24"/>
      <w:lang w:val="en-US" w:eastAsia="en-US"/>
    </w:rPr>
  </w:style>
  <w:style w:type="character" w:styleId="Nmerodepgina">
    <w:name w:val="page number"/>
    <w:basedOn w:val="Fuentedeprrafopredeter"/>
    <w:uiPriority w:val="99"/>
    <w:semiHidden/>
    <w:unhideWhenUsed/>
    <w:rsid w:val="00D20A89"/>
  </w:style>
  <w:style w:type="character" w:customStyle="1" w:styleId="Ttulo1Car">
    <w:name w:val="Título 1 Car"/>
    <w:basedOn w:val="Fuentedeprrafopredeter"/>
    <w:link w:val="Ttulo1"/>
    <w:uiPriority w:val="9"/>
    <w:rsid w:val="00336AFE"/>
    <w:rPr>
      <w:rFonts w:ascii="Futura" w:eastAsiaTheme="minorEastAsia" w:hAnsi="Futura" w:cs="Futura"/>
      <w:sz w:val="124"/>
      <w:szCs w:val="124"/>
      <w:bdr w:val="none" w:sz="0" w:space="0" w:color="auto"/>
      <w:lang w:val="es-ES_tradnl" w:eastAsia="en-US"/>
    </w:rPr>
  </w:style>
  <w:style w:type="paragraph" w:styleId="Textoindependiente2">
    <w:name w:val="Body Text 2"/>
    <w:basedOn w:val="Normal"/>
    <w:link w:val="Textoindependiente2Car"/>
    <w:uiPriority w:val="99"/>
    <w:rsid w:val="00336A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Futura" w:eastAsiaTheme="minorEastAsia" w:hAnsi="Futura" w:cs="Futura"/>
      <w:sz w:val="22"/>
      <w:szCs w:val="22"/>
      <w:bdr w:val="none" w:sz="0" w:space="0" w:color="auto"/>
      <w:lang w:val="es-ES_tradnl"/>
    </w:rPr>
  </w:style>
  <w:style w:type="character" w:customStyle="1" w:styleId="Textoindependiente2Car">
    <w:name w:val="Texto independiente 2 Car"/>
    <w:basedOn w:val="Fuentedeprrafopredeter"/>
    <w:link w:val="Textoindependiente2"/>
    <w:uiPriority w:val="99"/>
    <w:rsid w:val="00336AFE"/>
    <w:rPr>
      <w:rFonts w:ascii="Futura" w:eastAsiaTheme="minorEastAsia" w:hAnsi="Futura" w:cs="Futura"/>
      <w:sz w:val="22"/>
      <w:szCs w:val="22"/>
      <w:bdr w:val="none" w:sz="0" w:space="0" w:color="auto"/>
      <w:lang w:val="es-ES_tradnl" w:eastAsia="en-US"/>
    </w:rPr>
  </w:style>
  <w:style w:type="paragraph" w:styleId="Textoindependiente">
    <w:name w:val="Body Text"/>
    <w:basedOn w:val="Normal"/>
    <w:link w:val="TextoindependienteCar"/>
    <w:uiPriority w:val="99"/>
    <w:semiHidden/>
    <w:unhideWhenUsed/>
    <w:rsid w:val="00336AFE"/>
    <w:pPr>
      <w:spacing w:after="120"/>
    </w:pPr>
  </w:style>
  <w:style w:type="character" w:customStyle="1" w:styleId="TextoindependienteCar">
    <w:name w:val="Texto independiente Car"/>
    <w:basedOn w:val="Fuentedeprrafopredeter"/>
    <w:link w:val="Textoindependiente"/>
    <w:uiPriority w:val="99"/>
    <w:semiHidden/>
    <w:rsid w:val="00336AFE"/>
    <w:rPr>
      <w:sz w:val="24"/>
      <w:szCs w:val="24"/>
      <w:lang w:val="en-US" w:eastAsia="en-US"/>
    </w:rPr>
  </w:style>
  <w:style w:type="paragraph" w:styleId="Prrafodelista">
    <w:name w:val="List Paragraph"/>
    <w:basedOn w:val="Normal"/>
    <w:uiPriority w:val="34"/>
    <w:qFormat/>
    <w:rsid w:val="0070082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heme="minorEastAsia" w:hAnsi="Times" w:cs="Times"/>
      <w:bdr w:val="none" w:sz="0" w:space="0" w:color="auto"/>
      <w:lang w:val="es-ES_tradnl"/>
    </w:rPr>
  </w:style>
  <w:style w:type="paragraph" w:styleId="Subttulo">
    <w:name w:val="Subtitle"/>
    <w:basedOn w:val="Normal"/>
    <w:next w:val="Normal"/>
    <w:link w:val="SubttuloCar"/>
    <w:uiPriority w:val="11"/>
    <w:qFormat/>
    <w:rsid w:val="0070082E"/>
    <w:pPr>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i/>
      <w:iCs/>
      <w:color w:val="499BC9" w:themeColor="accent1"/>
      <w:spacing w:val="15"/>
      <w:bdr w:val="none" w:sz="0" w:space="0" w:color="auto"/>
      <w:lang w:val="es-ES_tradnl"/>
    </w:rPr>
  </w:style>
  <w:style w:type="character" w:customStyle="1" w:styleId="SubttuloCar">
    <w:name w:val="Subtítulo Car"/>
    <w:basedOn w:val="Fuentedeprrafopredeter"/>
    <w:link w:val="Subttulo"/>
    <w:uiPriority w:val="11"/>
    <w:rsid w:val="0070082E"/>
    <w:rPr>
      <w:rFonts w:asciiTheme="majorHAnsi" w:eastAsiaTheme="majorEastAsia" w:hAnsiTheme="majorHAnsi" w:cstheme="majorBidi"/>
      <w:i/>
      <w:iCs/>
      <w:color w:val="499BC9" w:themeColor="accent1"/>
      <w:spacing w:val="15"/>
      <w:sz w:val="24"/>
      <w:szCs w:val="24"/>
      <w:bdr w:val="none" w:sz="0" w:space="0" w:color="auto"/>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28EC-19A3-1247-999F-829638F3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5262</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UABC</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F. Guadiana Lozano</cp:lastModifiedBy>
  <cp:revision>5</cp:revision>
  <cp:lastPrinted>2017-06-05T03:47:00Z</cp:lastPrinted>
  <dcterms:created xsi:type="dcterms:W3CDTF">2019-01-28T08:53:00Z</dcterms:created>
  <dcterms:modified xsi:type="dcterms:W3CDTF">2019-01-28T08:58:00Z</dcterms:modified>
</cp:coreProperties>
</file>